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CB" w:rsidRPr="00C025AB" w:rsidRDefault="003D0C0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:rsidR="003D0C0B" w:rsidRPr="00C025AB" w:rsidRDefault="003D0C0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Всеукраїнської </w:t>
      </w:r>
      <w:r w:rsidR="00A96B51"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учнівської </w:t>
      </w: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олімпіади з географії 2021-2022 </w:t>
      </w:r>
      <w:proofErr w:type="spellStart"/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3D0C0B" w:rsidRPr="00C025AB" w:rsidRDefault="003D0C0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8 клас</w:t>
      </w:r>
    </w:p>
    <w:p w:rsidR="00782F89" w:rsidRPr="00C025AB" w:rsidRDefault="00B567D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Творчі завдання.</w:t>
      </w:r>
    </w:p>
    <w:p w:rsidR="00B567DB" w:rsidRPr="00C025AB" w:rsidRDefault="00B567DB" w:rsidP="00C025A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AB">
        <w:rPr>
          <w:rFonts w:ascii="Times New Roman" w:hAnsi="Times New Roman" w:cs="Times New Roman"/>
          <w:sz w:val="24"/>
          <w:szCs w:val="24"/>
        </w:rPr>
        <w:t>Уміти правильно визначати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фізико-географічне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положенняУкраїнице не лише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ознака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культури будь-якого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громадянина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нашоїдержави, а й дужепотрібна і корисна для кожної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людини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C025A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25AB">
        <w:rPr>
          <w:rFonts w:ascii="Times New Roman" w:hAnsi="Times New Roman" w:cs="Times New Roman"/>
          <w:sz w:val="24"/>
          <w:szCs w:val="24"/>
        </w:rPr>
        <w:t>іч. Підтвердіть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 xml:space="preserve">дані слова конкретними прикладами. </w:t>
      </w:r>
      <w:r w:rsidRPr="00C025AB">
        <w:rPr>
          <w:rFonts w:ascii="Times New Roman" w:hAnsi="Times New Roman" w:cs="Times New Roman"/>
          <w:b/>
          <w:i/>
          <w:sz w:val="24"/>
          <w:szCs w:val="24"/>
        </w:rPr>
        <w:t>(1</w:t>
      </w:r>
      <w:r w:rsidRPr="00C025AB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Pr="00C025AB">
        <w:rPr>
          <w:rFonts w:ascii="Times New Roman" w:hAnsi="Times New Roman" w:cs="Times New Roman"/>
          <w:b/>
          <w:i/>
          <w:sz w:val="24"/>
          <w:szCs w:val="24"/>
        </w:rPr>
        <w:t>балів)</w:t>
      </w:r>
    </w:p>
    <w:p w:rsidR="00B567DB" w:rsidRPr="00C025AB" w:rsidRDefault="00B567DB" w:rsidP="00C025A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AB">
        <w:rPr>
          <w:rFonts w:ascii="Times New Roman" w:hAnsi="Times New Roman" w:cs="Times New Roman"/>
          <w:sz w:val="24"/>
          <w:szCs w:val="24"/>
        </w:rPr>
        <w:t>Уявіть, що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ви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розробляєте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проєкт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 xml:space="preserve">майданчика </w:t>
      </w:r>
      <w:proofErr w:type="gramStart"/>
      <w:r w:rsidRPr="00C025A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025AB">
        <w:rPr>
          <w:rFonts w:ascii="Times New Roman" w:hAnsi="Times New Roman" w:cs="Times New Roman"/>
          <w:sz w:val="24"/>
          <w:szCs w:val="24"/>
        </w:rPr>
        <w:t xml:space="preserve"> метеорологічних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спостережень. Які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прилади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необхідно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розмістити на майданчику? За якими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складниками погоди й погодними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явищами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можна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 xml:space="preserve">спостерігати за допомогою </w:t>
      </w:r>
      <w:proofErr w:type="gramStart"/>
      <w:r w:rsidRPr="00C025AB">
        <w:rPr>
          <w:rFonts w:ascii="Times New Roman" w:hAnsi="Times New Roman" w:cs="Times New Roman"/>
          <w:sz w:val="24"/>
          <w:szCs w:val="24"/>
        </w:rPr>
        <w:t>кожного</w:t>
      </w:r>
      <w:proofErr w:type="gramEnd"/>
      <w:r w:rsidRPr="00C025AB">
        <w:rPr>
          <w:rFonts w:ascii="Times New Roman" w:hAnsi="Times New Roman" w:cs="Times New Roman"/>
          <w:sz w:val="24"/>
          <w:szCs w:val="24"/>
        </w:rPr>
        <w:t xml:space="preserve"> приладу?  </w:t>
      </w:r>
      <w:r w:rsidRPr="00C025AB">
        <w:rPr>
          <w:rFonts w:ascii="Times New Roman" w:hAnsi="Times New Roman" w:cs="Times New Roman"/>
          <w:b/>
          <w:i/>
          <w:sz w:val="24"/>
          <w:szCs w:val="24"/>
        </w:rPr>
        <w:t>(1</w:t>
      </w:r>
      <w:r w:rsidRPr="00C025AB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Pr="00C025AB">
        <w:rPr>
          <w:rFonts w:ascii="Times New Roman" w:hAnsi="Times New Roman" w:cs="Times New Roman"/>
          <w:b/>
          <w:i/>
          <w:sz w:val="24"/>
          <w:szCs w:val="24"/>
        </w:rPr>
        <w:t>балів)</w:t>
      </w: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67DB" w:rsidRPr="00C025AB" w:rsidRDefault="00B021F7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Тести</w:t>
      </w:r>
      <w:r w:rsidR="00CF27EA"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(20 балів)</w:t>
      </w:r>
    </w:p>
    <w:p w:rsidR="00B95594" w:rsidRPr="00C025AB" w:rsidRDefault="00B95594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рівень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 1-10 із вибором однієї правильної відповіді. О</w:t>
      </w: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цінюються в 1 бал за кожну правильну відповідь (10 х 1 = 10 балів).</w:t>
      </w:r>
    </w:p>
    <w:p w:rsidR="00B95594" w:rsidRPr="00C025AB" w:rsidRDefault="00B95594" w:rsidP="00C025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1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.Визначте полуденну висоту Сонця у  місті Києві 21 березня:</w:t>
      </w:r>
    </w:p>
    <w:p w:rsidR="00B95594" w:rsidRPr="00C025AB" w:rsidRDefault="00B95594" w:rsidP="00C025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А. 39</w:t>
      </w:r>
      <w:r w:rsidRPr="00C025AB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32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C025AB" w:rsidRDefault="00B95594" w:rsidP="00C025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Б. 40</w:t>
      </w:r>
      <w:r w:rsidRPr="00C025AB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00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C025AB" w:rsidRDefault="00B95594" w:rsidP="00C025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В. 59</w:t>
      </w:r>
      <w:r w:rsidRPr="00C025AB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32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C025AB" w:rsidRDefault="00B95594" w:rsidP="00C025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Г. 63</w:t>
      </w:r>
      <w:r w:rsidRPr="00C025AB">
        <w:rPr>
          <w:rFonts w:ascii="Times New Roman" w:eastAsia="SimSun" w:hAnsi="Times New Roman" w:cs="Times New Roman"/>
          <w:sz w:val="24"/>
          <w:szCs w:val="24"/>
          <w:vertAlign w:val="superscript"/>
          <w:lang w:val="uk-UA" w:eastAsia="zh-CN"/>
        </w:rPr>
        <w:t>о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00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</w:p>
    <w:p w:rsidR="00B95594" w:rsidRPr="00C025AB" w:rsidRDefault="00B95594" w:rsidP="00C02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2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.Обчисліть тривалість дня, якщо горизонтальний кут між точками сходу і заходу Сонця дорівнює 180</w:t>
      </w:r>
      <w:r w:rsidRPr="00C025AB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>о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B95594" w:rsidRPr="00C025AB" w:rsidRDefault="00B95594" w:rsidP="00C02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А. 5 год.</w:t>
      </w:r>
    </w:p>
    <w:p w:rsidR="00B95594" w:rsidRPr="00C025AB" w:rsidRDefault="00B95594" w:rsidP="00C02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Б. 9 год.</w:t>
      </w:r>
    </w:p>
    <w:p w:rsidR="00B95594" w:rsidRPr="00C025AB" w:rsidRDefault="00B95594" w:rsidP="00C02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В. 12 год.</w:t>
      </w:r>
    </w:p>
    <w:p w:rsidR="00B95594" w:rsidRPr="00C025AB" w:rsidRDefault="00B95594" w:rsidP="00C025A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Г. 18 год.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3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.Оберіть групу країн, які мають спільні кордони з Україною у напрямку північ - захід -  південний захід: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А. Словаччина, Польща, Румунія, Молдова, Росія, Білорусь.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Б. Росія, Білорусь, Польща,  Чехія, Угорщина, Молдова..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В. Білорусь, Польща, Словаччина, Угорщина, Румунія, Молдова</w:t>
      </w: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Г. Молдова, Росія, Білорусь, Польща, Словаччина, Румунія.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4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.Зазначте прилад-самописець, який використовують для вимірювання інтенсивності випадання опадів.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А. Плювіограф.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Б. Анемометр.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В. Термограф.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Г. Гігро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метр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5.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Затока, в  якій знаходиться центр географічної системи координат - 0° широти і 0° довготи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 Аденська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  Бенгальська 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 Мексиканська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  Гвінейська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6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.Назвіть головні причини формування океанічних течій.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А. </w:t>
      </w:r>
      <w:proofErr w:type="gramStart"/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Вітер</w:t>
      </w:r>
      <w:proofErr w:type="gramEnd"/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, припливи і відпливи, землетруси.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Б. </w:t>
      </w:r>
      <w:proofErr w:type="gramStart"/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proofErr w:type="gramEnd"/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ічковийстік, хвилі, судноплавство.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В. Землетруси, циклони, господарськадіяльність людей.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Г. Хвилі, судноплавство, видобуток корисних копалин.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7.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Укажіть приклад експедиційних географічних досліджень українських науковців.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</w:t>
      </w:r>
      <w:r w:rsidR="001D47BC"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радіолокаційне обстеження хмар на метеостанції в Борисполі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</w:t>
      </w:r>
      <w:r w:rsidR="001D47BC"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спостереження за станом річки Тиси на гідрологічному посту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</w:t>
      </w:r>
      <w:r w:rsidR="001D47BC"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геологічна розвідка газових родовищ на шельфі Чорного моря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</w:t>
      </w:r>
      <w:r w:rsidR="001D47BC" w:rsidRPr="00C025A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моделювання процесу утворення яру в лабораторії інституту</w:t>
      </w:r>
    </w:p>
    <w:p w:rsidR="00C025AB" w:rsidRDefault="00C025AB" w:rsidP="00C025A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025AB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lastRenderedPageBreak/>
        <w:t>8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.Оберіть з перелічених країн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найбільшу за площею: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А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. 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Франція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Б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.Швеція.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Німеччина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SimSun" w:hAnsi="Times New Roman" w:cs="Times New Roman"/>
          <w:sz w:val="24"/>
          <w:szCs w:val="24"/>
          <w:lang w:eastAsia="zh-CN"/>
        </w:rPr>
        <w:t>Г</w:t>
      </w:r>
      <w:r w:rsidRPr="00C025AB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.Україна.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9.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Визначте, які значення географічних координат мають усі точки України: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="00C54FC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пн. ш., зх. д.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</w:t>
      </w:r>
      <w:r w:rsidR="00C54FC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пн. ш., сх. д.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C54FC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пд. ш., зх. д.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</w:t>
      </w:r>
      <w:r w:rsidR="00C54FC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пд. ш., сх. д.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10.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Укажіть особливість географічного положення України.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="00C54FC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безпосередньо межує лише з трьома країнами Європи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</w:t>
      </w:r>
      <w:r w:rsidR="00C54FC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усі сусідні держави є членами Європейського Союзу</w:t>
      </w:r>
    </w:p>
    <w:p w:rsidR="00B95594" w:rsidRPr="00C025AB" w:rsidRDefault="00C54FC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В. </w:t>
      </w:r>
      <w:r w:rsidR="00B95594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розташована серед країн, що розвиваються</w:t>
      </w:r>
    </w:p>
    <w:p w:rsidR="00B95594" w:rsidRPr="00C025AB" w:rsidRDefault="00C54FC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Г.</w:t>
      </w:r>
      <w:r w:rsidR="00B95594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всіх сусідніх державах республіканська форма правління</w:t>
      </w:r>
    </w:p>
    <w:p w:rsidR="00C025AB" w:rsidRDefault="00C025AB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95594" w:rsidRPr="00C025AB" w:rsidRDefault="00B95594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 рівень</w:t>
      </w:r>
    </w:p>
    <w:p w:rsidR="00C06192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Завдання 11-15 мають на меті встановлення правильної відповідності. Кожне правильно виконане завдання оцінюється в 2 бали </w:t>
      </w: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(5 х 2 = 10 балів).</w:t>
      </w: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11.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пустелями світу та типовими представниками рослинного і тваринного світу.</w:t>
      </w:r>
    </w:p>
    <w:tbl>
      <w:tblPr>
        <w:tblW w:w="10232" w:type="dxa"/>
        <w:tblLook w:val="01E0"/>
      </w:tblPr>
      <w:tblGrid>
        <w:gridCol w:w="786"/>
        <w:gridCol w:w="785"/>
        <w:gridCol w:w="785"/>
        <w:gridCol w:w="785"/>
        <w:gridCol w:w="795"/>
        <w:gridCol w:w="6296"/>
      </w:tblGrid>
      <w:tr w:rsidR="005F707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Велика піщана пустеля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вельвічія, гієна</w:t>
            </w:r>
          </w:p>
        </w:tc>
      </w:tr>
      <w:tr w:rsidR="005F707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Наміб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низькорослі евкаліпти, гатерія</w:t>
            </w:r>
          </w:p>
        </w:tc>
      </w:tr>
      <w:tr w:rsidR="005F707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Каракуми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кактуси, гуанако</w:t>
            </w:r>
          </w:p>
        </w:tc>
      </w:tr>
      <w:tr w:rsidR="005F707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Патагонська пустеля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саксаул, верблюд</w:t>
            </w:r>
          </w:p>
        </w:tc>
      </w:tr>
      <w:tr w:rsidR="005F707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агава, гримуча змія</w:t>
            </w:r>
          </w:p>
        </w:tc>
      </w:tr>
      <w:tr w:rsidR="00B95594" w:rsidRPr="00C025AB" w:rsidTr="00C025A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</w:tblPrEx>
        <w:trPr>
          <w:gridAfter w:val="2"/>
          <w:wAfter w:w="7091" w:type="dxa"/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B95594" w:rsidRPr="00C025AB" w:rsidTr="00C025A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</w:tblPrEx>
        <w:trPr>
          <w:gridAfter w:val="2"/>
          <w:wAfter w:w="7091" w:type="dxa"/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025AB" w:rsidRDefault="00C025A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12.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географічним об’єктом (явищем) і способом, яким він (воно) зображується на картах України.</w:t>
      </w:r>
    </w:p>
    <w:tbl>
      <w:tblPr>
        <w:tblW w:w="9889" w:type="dxa"/>
        <w:tblLook w:val="01E0"/>
      </w:tblPr>
      <w:tblGrid>
        <w:gridCol w:w="12"/>
        <w:gridCol w:w="786"/>
        <w:gridCol w:w="785"/>
        <w:gridCol w:w="785"/>
        <w:gridCol w:w="785"/>
        <w:gridCol w:w="1491"/>
        <w:gridCol w:w="5245"/>
      </w:tblGrid>
      <w:tr w:rsidR="005F707A" w:rsidRPr="00C025AB" w:rsidTr="00C025AB">
        <w:tc>
          <w:tcPr>
            <w:tcW w:w="4644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ступінь забруднення в межах держави</w:t>
            </w:r>
          </w:p>
        </w:tc>
        <w:tc>
          <w:tcPr>
            <w:tcW w:w="5245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ареалів</w:t>
            </w:r>
          </w:p>
        </w:tc>
      </w:tr>
      <w:tr w:rsidR="005F707A" w:rsidRPr="00C025AB" w:rsidTr="00C025AB">
        <w:tc>
          <w:tcPr>
            <w:tcW w:w="4644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природні зони</w:t>
            </w:r>
          </w:p>
        </w:tc>
        <w:tc>
          <w:tcPr>
            <w:tcW w:w="5245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ізоліній</w:t>
            </w:r>
          </w:p>
        </w:tc>
      </w:tr>
      <w:tr w:rsidR="005F707A" w:rsidRPr="00C025AB" w:rsidTr="00C025AB">
        <w:tc>
          <w:tcPr>
            <w:tcW w:w="4644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тварини, занесені до Червоної книги</w:t>
            </w:r>
          </w:p>
        </w:tc>
        <w:tc>
          <w:tcPr>
            <w:tcW w:w="5245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картограм</w:t>
            </w:r>
          </w:p>
        </w:tc>
      </w:tr>
      <w:tr w:rsidR="005F707A" w:rsidRPr="00C025AB" w:rsidTr="00C025AB">
        <w:tc>
          <w:tcPr>
            <w:tcW w:w="4644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рудний басейн</w:t>
            </w:r>
          </w:p>
        </w:tc>
        <w:tc>
          <w:tcPr>
            <w:tcW w:w="5245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4.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якісного фону</w:t>
            </w:r>
          </w:p>
        </w:tc>
      </w:tr>
      <w:tr w:rsidR="005F707A" w:rsidRPr="00C025AB" w:rsidTr="00C025AB">
        <w:tc>
          <w:tcPr>
            <w:tcW w:w="4644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значків (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масштабних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B95594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736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B95594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736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025AB" w:rsidRDefault="00C025AB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13.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гірською породою та мінералом, що входить до її складу:</w:t>
      </w:r>
    </w:p>
    <w:tbl>
      <w:tblPr>
        <w:tblW w:w="10232" w:type="dxa"/>
        <w:tblLook w:val="01E0"/>
      </w:tblPr>
      <w:tblGrid>
        <w:gridCol w:w="786"/>
        <w:gridCol w:w="785"/>
        <w:gridCol w:w="785"/>
        <w:gridCol w:w="785"/>
        <w:gridCol w:w="795"/>
        <w:gridCol w:w="6296"/>
      </w:tblGrid>
      <w:tr w:rsidR="00F6129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Граніт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кальцит</w:t>
            </w:r>
          </w:p>
        </w:tc>
      </w:tr>
      <w:tr w:rsidR="00F6129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Вапняк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польовий шпат</w:t>
            </w:r>
          </w:p>
        </w:tc>
      </w:tr>
      <w:tr w:rsidR="00F6129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Мармур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лабрадорит.</w:t>
            </w:r>
          </w:p>
        </w:tc>
      </w:tr>
      <w:tr w:rsidR="00F6129A" w:rsidRPr="00C025AB" w:rsidTr="00C025AB"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Глина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4.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доломіт.</w:t>
            </w:r>
          </w:p>
        </w:tc>
      </w:tr>
      <w:tr w:rsidR="00F6129A" w:rsidRPr="00C025AB" w:rsidTr="00C025AB">
        <w:trPr>
          <w:trHeight w:val="476"/>
        </w:trPr>
        <w:tc>
          <w:tcPr>
            <w:tcW w:w="3936" w:type="dxa"/>
            <w:gridSpan w:val="5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глинистий сланець</w:t>
            </w:r>
          </w:p>
        </w:tc>
      </w:tr>
      <w:tr w:rsidR="00B95594" w:rsidRPr="00C025AB" w:rsidTr="00C025A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</w:tblPrEx>
        <w:trPr>
          <w:gridAfter w:val="2"/>
          <w:wAfter w:w="7091" w:type="dxa"/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B95594" w:rsidRPr="00C025AB" w:rsidTr="00C025A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</w:tblPrEx>
        <w:trPr>
          <w:gridAfter w:val="2"/>
          <w:wAfter w:w="7091" w:type="dxa"/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95594" w:rsidRPr="00C025AB" w:rsidRDefault="00B95594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025AB" w:rsidRDefault="00C025AB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025AB" w:rsidRDefault="00C025AB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025AB" w:rsidRDefault="00C025AB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95594" w:rsidRPr="00C025AB" w:rsidRDefault="00B95594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 xml:space="preserve">14.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найбільшим за площею природним об’єктом та материком, на якому він розташований.</w:t>
      </w:r>
    </w:p>
    <w:tbl>
      <w:tblPr>
        <w:tblW w:w="10232" w:type="dxa"/>
        <w:tblLook w:val="01E0"/>
      </w:tblPr>
      <w:tblGrid>
        <w:gridCol w:w="12"/>
        <w:gridCol w:w="786"/>
        <w:gridCol w:w="785"/>
        <w:gridCol w:w="785"/>
        <w:gridCol w:w="785"/>
        <w:gridCol w:w="783"/>
        <w:gridCol w:w="6296"/>
      </w:tblGrid>
      <w:tr w:rsidR="00A77B69" w:rsidRPr="00C025AB" w:rsidTr="00C025AB">
        <w:tc>
          <w:tcPr>
            <w:tcW w:w="3936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солоне озеро (море)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Африка</w:t>
            </w:r>
          </w:p>
        </w:tc>
      </w:tr>
      <w:tr w:rsidR="00A77B69" w:rsidRPr="00C025AB" w:rsidTr="00C025AB">
        <w:tc>
          <w:tcPr>
            <w:tcW w:w="3936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пустеля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Євразія</w:t>
            </w:r>
          </w:p>
        </w:tc>
      </w:tr>
      <w:tr w:rsidR="00A77B69" w:rsidRPr="00C025AB" w:rsidTr="00C025AB">
        <w:tc>
          <w:tcPr>
            <w:tcW w:w="3936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артезіанський басейн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Австралія</w:t>
            </w:r>
          </w:p>
        </w:tc>
      </w:tr>
      <w:tr w:rsidR="00A77B69" w:rsidRPr="00C025AB" w:rsidTr="00C025AB">
        <w:tc>
          <w:tcPr>
            <w:tcW w:w="3936" w:type="dxa"/>
            <w:gridSpan w:val="6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район екваторіальних лісів</w:t>
            </w: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Північна Америка</w:t>
            </w:r>
          </w:p>
        </w:tc>
      </w:tr>
      <w:tr w:rsidR="00A77B69" w:rsidRPr="00C025AB" w:rsidTr="00C025AB">
        <w:tc>
          <w:tcPr>
            <w:tcW w:w="3936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B95594" w:rsidRPr="00C025AB" w:rsidRDefault="00B95594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Південна Америка</w:t>
            </w:r>
          </w:p>
        </w:tc>
      </w:tr>
      <w:tr w:rsidR="00B95594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7079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95594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7079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025AB" w:rsidRDefault="00C025AB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95594" w:rsidRPr="00C025AB" w:rsidRDefault="00B95594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15. </w:t>
      </w:r>
      <w:bookmarkStart w:id="0" w:name="_Hlk530301915"/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географічними координатами міст і різницею місцевого часу між ними.</w:t>
      </w:r>
    </w:p>
    <w:tbl>
      <w:tblPr>
        <w:tblW w:w="9889" w:type="dxa"/>
        <w:tblLook w:val="01E0"/>
      </w:tblPr>
      <w:tblGrid>
        <w:gridCol w:w="12"/>
        <w:gridCol w:w="786"/>
        <w:gridCol w:w="785"/>
        <w:gridCol w:w="786"/>
        <w:gridCol w:w="716"/>
        <w:gridCol w:w="4111"/>
        <w:gridCol w:w="2693"/>
      </w:tblGrid>
      <w:tr w:rsidR="002970E3" w:rsidRPr="00C025AB" w:rsidTr="00C00C92">
        <w:tc>
          <w:tcPr>
            <w:tcW w:w="7196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C025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Полтава (49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</w:t>
            </w:r>
            <w:proofErr w:type="gramStart"/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  <w:proofErr w:type="gramEnd"/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35º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.) і Львів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(50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24º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2693" w:type="dxa"/>
            <w:shd w:val="clear" w:color="auto" w:fill="auto"/>
          </w:tcPr>
          <w:p w:rsidR="00B95594" w:rsidRPr="00C025AB" w:rsidRDefault="00B95594" w:rsidP="00C025AB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 хв</w:t>
            </w:r>
          </w:p>
        </w:tc>
      </w:tr>
      <w:tr w:rsidR="002970E3" w:rsidRPr="00C025AB" w:rsidTr="00C00C92">
        <w:tc>
          <w:tcPr>
            <w:tcW w:w="7196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Б.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Ужгород (49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22º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.) і Хмельницький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(49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27º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2693" w:type="dxa"/>
            <w:shd w:val="clear" w:color="auto" w:fill="auto"/>
          </w:tcPr>
          <w:p w:rsidR="00B95594" w:rsidRPr="00C025AB" w:rsidRDefault="00B95594" w:rsidP="00C025AB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 хв</w:t>
            </w:r>
          </w:p>
        </w:tc>
      </w:tr>
      <w:tr w:rsidR="002970E3" w:rsidRPr="00C025AB" w:rsidTr="00C00C92">
        <w:tc>
          <w:tcPr>
            <w:tcW w:w="7196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Харків (50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36º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.) і Миколаїв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(49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32º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2693" w:type="dxa"/>
            <w:shd w:val="clear" w:color="auto" w:fill="auto"/>
          </w:tcPr>
          <w:p w:rsidR="00B95594" w:rsidRPr="00C025AB" w:rsidRDefault="00B95594" w:rsidP="00C025AB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 хв</w:t>
            </w:r>
          </w:p>
        </w:tc>
      </w:tr>
      <w:tr w:rsidR="002970E3" w:rsidRPr="00C025AB" w:rsidTr="00C00C92">
        <w:tc>
          <w:tcPr>
            <w:tcW w:w="7196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Луцьк (51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25º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.) і Кропивницький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(49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., 32º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pgNum/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DC733B"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.) </w:t>
            </w:r>
          </w:p>
        </w:tc>
        <w:tc>
          <w:tcPr>
            <w:tcW w:w="2693" w:type="dxa"/>
            <w:shd w:val="clear" w:color="auto" w:fill="auto"/>
          </w:tcPr>
          <w:p w:rsidR="00B95594" w:rsidRPr="00C025AB" w:rsidRDefault="00B95594" w:rsidP="00C025AB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44 хв </w:t>
            </w:r>
          </w:p>
        </w:tc>
      </w:tr>
      <w:tr w:rsidR="002970E3" w:rsidRPr="00C025AB" w:rsidTr="00C00C92">
        <w:tc>
          <w:tcPr>
            <w:tcW w:w="7196" w:type="dxa"/>
            <w:gridSpan w:val="6"/>
            <w:shd w:val="clear" w:color="auto" w:fill="auto"/>
          </w:tcPr>
          <w:p w:rsidR="00B95594" w:rsidRPr="00C025AB" w:rsidRDefault="00B95594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B95594" w:rsidRPr="00C025AB" w:rsidRDefault="00B95594" w:rsidP="00C025AB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 хв</w:t>
            </w:r>
          </w:p>
        </w:tc>
      </w:tr>
      <w:tr w:rsidR="00B95594" w:rsidRPr="00C025AB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804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95594" w:rsidRPr="00C025AB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804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B95594" w:rsidRPr="00C025AB" w:rsidRDefault="00B95594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bookmarkEnd w:id="0"/>
    </w:tbl>
    <w:p w:rsidR="00B95594" w:rsidRPr="00C025AB" w:rsidRDefault="00B95594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uk-UA" w:eastAsia="ru-RU"/>
        </w:rPr>
      </w:pPr>
    </w:p>
    <w:p w:rsidR="00735FEF" w:rsidRPr="00C025AB" w:rsidRDefault="00917180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Практичні завдання</w:t>
      </w:r>
    </w:p>
    <w:p w:rsidR="005635E0" w:rsidRPr="00C025AB" w:rsidRDefault="005635E0" w:rsidP="00C025A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Задача 1.</w:t>
      </w:r>
      <w:r w:rsidRPr="00C02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Якщомісцевий час у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місті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C02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13 год, то на якомумеридіані буде 1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C02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год?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(географічна довгота міста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26</w:t>
      </w:r>
      <w:r w:rsidRPr="00C025AB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0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сх. </w:t>
      </w:r>
      <w:r w:rsidR="00DC733B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F5992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r w:rsidRPr="00C025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>(6 балів)</w:t>
      </w:r>
    </w:p>
    <w:p w:rsidR="005635E0" w:rsidRPr="00C025AB" w:rsidRDefault="005635E0" w:rsidP="00C025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Задача 2.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Атмосферний тиск біля підніжжя гори 760 </w:t>
      </w:r>
      <w:proofErr w:type="spellStart"/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мм.рт.ст</w:t>
      </w:r>
      <w:proofErr w:type="spellEnd"/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., а температура повітря 18</w:t>
      </w:r>
      <w:r w:rsidRPr="00C025AB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>0 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С. Визначити атмосферний тиск на вершині гори, якщо температура повітря на ній становить 15</w:t>
      </w:r>
      <w:r w:rsidRPr="00C025AB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 xml:space="preserve">0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С.</w:t>
      </w:r>
      <w:r w:rsidRPr="00C025A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/>
        </w:rPr>
        <w:t>(6 балів)</w:t>
      </w:r>
    </w:p>
    <w:p w:rsidR="00B760B9" w:rsidRPr="00C025AB" w:rsidRDefault="00387891" w:rsidP="00C025A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Завдання 3.</w:t>
      </w:r>
      <w:r w:rsidR="00B760B9"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Заповніть у таблиці колонку «Назва об’єкта» (за кожну правильну відповідь 0,5 бала). На контурній карті «Політична карта світу» позначте об’єкт, підпишіть його номер і назву  (за кожен правильно позначений об’єкт 0,5 бала).</w:t>
      </w:r>
      <w:r w:rsidR="007F51C6"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Загалом </w:t>
      </w:r>
      <w:r w:rsidR="007F51C6" w:rsidRPr="00C025AB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uk-UA" w:eastAsia="ru-RU"/>
        </w:rPr>
        <w:t>10 балів</w:t>
      </w:r>
    </w:p>
    <w:tbl>
      <w:tblPr>
        <w:tblStyle w:val="2"/>
        <w:tblW w:w="0" w:type="auto"/>
        <w:tblLook w:val="01E0"/>
      </w:tblPr>
      <w:tblGrid>
        <w:gridCol w:w="828"/>
        <w:gridCol w:w="7502"/>
        <w:gridCol w:w="1984"/>
      </w:tblGrid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25AB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7502" w:type="dxa"/>
          </w:tcPr>
          <w:p w:rsidR="00B760B9" w:rsidRPr="00C025AB" w:rsidRDefault="00B760B9" w:rsidP="00C025A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25AB">
              <w:rPr>
                <w:b/>
                <w:sz w:val="24"/>
                <w:szCs w:val="24"/>
                <w:lang w:val="uk-UA"/>
              </w:rPr>
              <w:t>Характеристика об’єкта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25AB">
              <w:rPr>
                <w:b/>
                <w:sz w:val="24"/>
                <w:szCs w:val="24"/>
                <w:lang w:val="uk-UA"/>
              </w:rPr>
              <w:t>Назва об’єкта</w:t>
            </w: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Держава у Східній Європі. Одна із країн, з якою межує </w:t>
            </w:r>
            <w:r w:rsidR="00DC733B" w:rsidRPr="00C025AB">
              <w:rPr>
                <w:sz w:val="24"/>
                <w:szCs w:val="24"/>
                <w:lang w:val="uk-UA"/>
              </w:rPr>
              <w:t>Україна</w:t>
            </w:r>
            <w:r w:rsidRPr="00C025AB">
              <w:rPr>
                <w:sz w:val="24"/>
                <w:szCs w:val="24"/>
                <w:lang w:val="uk-UA"/>
              </w:rPr>
              <w:t>. Президентська республіка. Дві офіційні мови. Рівнинний рельєф. Континентальна країна. Багато боліт.1/3 частина вкрита лісами. Відомі об’єкти – національний парк «Біловезька Пуща», собор Святої Софії.</w:t>
            </w:r>
          </w:p>
        </w:tc>
        <w:tc>
          <w:tcPr>
            <w:tcW w:w="1984" w:type="dxa"/>
            <w:vAlign w:val="center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Держава, що розташована в сейсмічно активній зоні Тихого океану. Має потужну економіку.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Однонаціональна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 країна. Найдовша річка –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Сінано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. Ви можете займатися традиційним спортом цієї країни, якщо маєте вагу більше 100 кг. У національному театрі грають виключно чоловіки. Територія самураїв і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сьогунів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>. Національний символ країни – хризантема.</w:t>
            </w:r>
          </w:p>
        </w:tc>
        <w:tc>
          <w:tcPr>
            <w:tcW w:w="1984" w:type="dxa"/>
            <w:vAlign w:val="center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Європейське місто, засноване в 753 р. до н. е. Населення близько 3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 осіб. Розташоване в центрі півострова на семи пагорбах на березі Тибр. За приказкою, всі дороги ведуть сюди. Батьківщина гладіаторів. Відомі місця – Форум, Колізей, Пантеон</w:t>
            </w:r>
          </w:p>
        </w:tc>
        <w:tc>
          <w:tcPr>
            <w:tcW w:w="1984" w:type="dxa"/>
            <w:vAlign w:val="center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Півострів на північному заході Північної Америки. Входить до складу США. Довжина 700-800 км, ширина 10-170 км. Зайнятий переважно Алеутським хребтом. Поширена гірська тундра. Має поклади нафти, золота. </w:t>
            </w:r>
          </w:p>
          <w:p w:rsidR="00C025AB" w:rsidRDefault="00C025AB" w:rsidP="00C025AB">
            <w:pPr>
              <w:rPr>
                <w:sz w:val="24"/>
                <w:szCs w:val="24"/>
                <w:lang w:val="uk-UA"/>
              </w:rPr>
            </w:pPr>
          </w:p>
          <w:p w:rsidR="00C025AB" w:rsidRPr="00C025AB" w:rsidRDefault="00C025AB" w:rsidP="00C025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Гори, що розташовані в межах восьми країн: </w:t>
            </w:r>
            <w:r w:rsidR="00DC733B" w:rsidRPr="00C025AB">
              <w:rPr>
                <w:sz w:val="24"/>
                <w:szCs w:val="24"/>
                <w:lang w:val="uk-UA"/>
              </w:rPr>
              <w:t>Україна</w:t>
            </w:r>
            <w:r w:rsidRPr="00C025AB">
              <w:rPr>
                <w:sz w:val="24"/>
                <w:szCs w:val="24"/>
                <w:lang w:val="uk-UA"/>
              </w:rPr>
              <w:t xml:space="preserve">, Угорщина, Чехія, Польща, Словаччина, Румунія, Сербія, Австрія. Дугою оточують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Середньодунайську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 рівнину. Один із головних вододілів Європи (між Балтійським і Чорним морями). Найвища точка –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Герлаховський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 пік (2655 м)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Протока між материками Євразія та Північна Америка. З’єднує Північний Льодовитий із Тихим океаном. Довжина 96 км. Посеред неї проходить кордон між США та Росією.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Внутрішнє море басейну Атлантичного океану. Омиває Україну та Росію. Сполучається з Чорним морем Керченською протокою. Максимальна глибина – 15 м. Береги переважно низинні, порізані численними затоками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Озеро розташоване між двома країнами – Перу та Болівія. Висота, на якій розташоване – 3811 м над рівнем моря. Його називають «морем в Андах». Розміри змінюються залежно від температури повітря: чим тепліше, тим більше води отримує. Складається з двох частин об’єднаних протокою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Тікуїна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. Вода ніколи не замерзає. Довжина – 230 км, а ширина – 97 км. Впадає 25 річок, а витікає лише одна – річка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Десагуадеро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>. Вода має зелено-блакитний колір. Розміщені острови Сонця та Місяця.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Річка довжиною 2201 км. Через цю річку проходив відомий шлях «із варяг у греки». Через неї збудований перший у світі суцільнозварний міст у 1953 році – міст Патона. Протікає територією трьох країн (Росія, Білорусь, </w:t>
            </w:r>
            <w:r w:rsidR="00DC733B" w:rsidRPr="00C025AB">
              <w:rPr>
                <w:sz w:val="24"/>
                <w:szCs w:val="24"/>
                <w:lang w:val="uk-UA"/>
              </w:rPr>
              <w:t>Україна</w:t>
            </w:r>
            <w:r w:rsidRPr="00C025AB">
              <w:rPr>
                <w:sz w:val="24"/>
                <w:szCs w:val="24"/>
                <w:lang w:val="uk-UA"/>
              </w:rPr>
              <w:t xml:space="preserve">), одна зі столиць якої розташована на ній. Витік – Валдайська височина, гирло – Чорне море.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Зарегульована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  <w:tr w:rsidR="00B760B9" w:rsidRPr="00C025AB" w:rsidTr="00C025AB">
        <w:tc>
          <w:tcPr>
            <w:tcW w:w="828" w:type="dxa"/>
          </w:tcPr>
          <w:p w:rsidR="00B760B9" w:rsidRPr="00C025AB" w:rsidRDefault="00B760B9" w:rsidP="00C025AB">
            <w:pPr>
              <w:pStyle w:val="a3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02" w:type="dxa"/>
          </w:tcPr>
          <w:p w:rsidR="00B760B9" w:rsidRPr="00C025AB" w:rsidRDefault="00B760B9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Площа пустелі – понад 7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км²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. Вигляд цієї пустелі постійно змінюють бурі. Мешкають племена туарегів і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теда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. Постійно збільшується у розмірах. Її «столицею» є місто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Агадес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. 10 % площі – піски, а вся інша територія –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хамади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>. Є ваді.</w:t>
            </w:r>
          </w:p>
        </w:tc>
        <w:tc>
          <w:tcPr>
            <w:tcW w:w="1984" w:type="dxa"/>
          </w:tcPr>
          <w:p w:rsidR="00B760B9" w:rsidRPr="00C025AB" w:rsidRDefault="00B760B9" w:rsidP="00C025AB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</w:tr>
    </w:tbl>
    <w:p w:rsidR="00504DF6" w:rsidRPr="00C025AB" w:rsidRDefault="00DC733B" w:rsidP="00C025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Загалом - 66 балів</w:t>
      </w:r>
    </w:p>
    <w:p w:rsidR="00EA6D76" w:rsidRPr="00C025AB" w:rsidRDefault="00EA6D76" w:rsidP="00C025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2BDC" w:rsidRPr="00C025AB" w:rsidRDefault="00B52BDC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ЗАВДАННЯ</w:t>
      </w:r>
    </w:p>
    <w:p w:rsidR="00B52BDC" w:rsidRPr="00C025AB" w:rsidRDefault="00B52BDC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Всеукраїнської учнівської олімпіади з географії 2021-2022 </w:t>
      </w:r>
      <w:proofErr w:type="spellStart"/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B52BDC" w:rsidRPr="00C025AB" w:rsidRDefault="00B52BDC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9 клас</w:t>
      </w:r>
    </w:p>
    <w:p w:rsidR="00B52BDC" w:rsidRPr="00C025AB" w:rsidRDefault="00B52BDC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Творчі завдання.</w:t>
      </w:r>
    </w:p>
    <w:p w:rsidR="00F71E09" w:rsidRPr="00C025AB" w:rsidRDefault="00BA79D7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23363631"/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1. </w:t>
      </w:r>
      <w:r w:rsidR="00F71E09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Дайте визначення поняття «спеціалізація території». Які чинники впливають на формування спеціалізації території? До кожного чинника наведіть приклади територій та стисло їх поясніть.</w:t>
      </w:r>
      <w:bookmarkEnd w:id="1"/>
      <w:r w:rsidR="00661306"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r w:rsidR="00B3127A"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12 балів</w:t>
      </w:r>
      <w:r w:rsidR="00695C7B"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)</w:t>
      </w:r>
    </w:p>
    <w:p w:rsidR="00BA79D7" w:rsidRPr="00C025AB" w:rsidRDefault="00715A29" w:rsidP="00C025AB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Для прогнозування розвитку економіки країни слід провести ретельний</w:t>
      </w:r>
    </w:p>
    <w:p w:rsidR="00BA79D7" w:rsidRPr="00C025AB" w:rsidRDefault="00715A29" w:rsidP="00C025AB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аналіз її складових. Спробуйте себе в ролі економіста: поясніть особливості</w:t>
      </w:r>
    </w:p>
    <w:p w:rsidR="00BA79D7" w:rsidRPr="00C025AB" w:rsidRDefault="00715A29" w:rsidP="00C025AB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секторальної моделі економіки України і вкажіть, за яким сектором </w:t>
      </w:r>
    </w:p>
    <w:p w:rsidR="00ED4142" w:rsidRPr="00C025AB" w:rsidRDefault="00715A29" w:rsidP="00C025AB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відкриваються найбільші перспективи розвитку. </w:t>
      </w:r>
      <w:proofErr w:type="spellStart"/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Обгрунтуйте</w:t>
      </w:r>
      <w:proofErr w:type="spellEnd"/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свій вибір.</w:t>
      </w:r>
      <w:r w:rsidR="00695C7B"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(</w:t>
      </w:r>
      <w:r w:rsidR="00EB241E"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12</w:t>
      </w:r>
      <w:r w:rsidR="00661306"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балів</w:t>
      </w:r>
      <w:r w:rsidR="00695C7B"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)</w:t>
      </w:r>
    </w:p>
    <w:p w:rsidR="009955B9" w:rsidRPr="00C025AB" w:rsidRDefault="009955B9" w:rsidP="00C025AB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955B9" w:rsidRPr="00C025AB" w:rsidRDefault="009955B9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Тести </w:t>
      </w:r>
      <w:r w:rsidR="00742890" w:rsidRPr="00C025AB">
        <w:rPr>
          <w:rFonts w:ascii="Times New Roman" w:hAnsi="Times New Roman" w:cs="Times New Roman"/>
          <w:b/>
          <w:sz w:val="24"/>
          <w:szCs w:val="24"/>
          <w:lang w:val="uk-UA"/>
        </w:rPr>
        <w:t>(20 балів)</w:t>
      </w:r>
    </w:p>
    <w:p w:rsidR="009955B9" w:rsidRPr="00C025AB" w:rsidRDefault="009955B9" w:rsidP="00C025AB">
      <w:pPr>
        <w:pStyle w:val="Default"/>
        <w:jc w:val="center"/>
        <w:rPr>
          <w:color w:val="auto"/>
          <w:lang w:val="uk-UA"/>
        </w:rPr>
      </w:pPr>
      <w:r w:rsidRPr="00C025AB">
        <w:rPr>
          <w:b/>
          <w:color w:val="auto"/>
          <w:lang w:val="uk-UA"/>
        </w:rPr>
        <w:t>І рівень</w:t>
      </w:r>
    </w:p>
    <w:p w:rsidR="00695C7B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Завдання 1-10 із вибором однієї правильної відповіді. О</w:t>
      </w: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цінюються в 1 бал за кожну правильну</w:t>
      </w:r>
      <w:r w:rsidR="00695C7B"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відповідь (10 х 1 = 10 балів).</w:t>
      </w:r>
    </w:p>
    <w:p w:rsidR="009955B9" w:rsidRPr="00C025AB" w:rsidRDefault="009955B9" w:rsidP="00C02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Назвіть, до якої</w:t>
      </w:r>
      <w:r w:rsid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мовної</w:t>
      </w:r>
      <w:r w:rsid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сім’ї</w:t>
      </w:r>
      <w:r w:rsid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належить</w:t>
      </w:r>
      <w:r w:rsid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українська</w:t>
      </w:r>
      <w:r w:rsid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мова:</w:t>
      </w:r>
    </w:p>
    <w:p w:rsidR="00695C7B" w:rsidRPr="00C025AB" w:rsidRDefault="00695C7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А. </w:t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Уральської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</w:p>
    <w:p w:rsidR="00695C7B" w:rsidRPr="00C025AB" w:rsidRDefault="00695C7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Б. </w:t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Семіто-хамітської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</w:p>
    <w:p w:rsidR="00695C7B" w:rsidRPr="00C025AB" w:rsidRDefault="00695C7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В. </w:t>
      </w:r>
      <w:r w:rsidR="00696CAB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Індоєвропейської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</w:p>
    <w:p w:rsidR="009955B9" w:rsidRPr="00C025AB" w:rsidRDefault="00695C7B" w:rsidP="00C025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Г. </w:t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Алтайської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ab/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ab/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ab/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ab/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ab/>
      </w:r>
      <w:r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ab/>
      </w:r>
    </w:p>
    <w:p w:rsidR="009955B9" w:rsidRPr="00C025AB" w:rsidRDefault="009955B9" w:rsidP="00C025AB">
      <w:pPr>
        <w:pStyle w:val="a6"/>
        <w:spacing w:after="0"/>
        <w:rPr>
          <w:color w:val="auto"/>
          <w:lang w:val="uk-UA"/>
        </w:rPr>
      </w:pPr>
      <w:r w:rsidRPr="00C025AB">
        <w:rPr>
          <w:b/>
          <w:color w:val="auto"/>
          <w:lang w:val="uk-UA"/>
        </w:rPr>
        <w:t>2</w:t>
      </w:r>
      <w:r w:rsidRPr="00C025AB">
        <w:rPr>
          <w:color w:val="auto"/>
          <w:lang w:val="uk-UA"/>
        </w:rPr>
        <w:t>. Зазначте прилад-самописець, який використовують для вимірювання інтенсивності випадання опадів.</w:t>
      </w:r>
    </w:p>
    <w:p w:rsidR="00695C7B" w:rsidRPr="00C025AB" w:rsidRDefault="00695C7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А. </w:t>
      </w:r>
      <w:r w:rsidRPr="00C025AB">
        <w:rPr>
          <w:rFonts w:ascii="Times New Roman" w:hAnsi="Times New Roman" w:cs="Times New Roman"/>
          <w:sz w:val="24"/>
          <w:szCs w:val="24"/>
        </w:rPr>
        <w:t>Плювіограф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</w:p>
    <w:p w:rsidR="00695C7B" w:rsidRPr="00C025AB" w:rsidRDefault="00695C7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Б. </w:t>
      </w:r>
      <w:r w:rsidRPr="00C025AB">
        <w:rPr>
          <w:rFonts w:ascii="Times New Roman" w:hAnsi="Times New Roman" w:cs="Times New Roman"/>
          <w:sz w:val="24"/>
          <w:szCs w:val="24"/>
        </w:rPr>
        <w:t>Анемометр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</w:p>
    <w:p w:rsidR="00695C7B" w:rsidRPr="00C025AB" w:rsidRDefault="00695C7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В. </w:t>
      </w:r>
      <w:r w:rsidRPr="00C025AB">
        <w:rPr>
          <w:rFonts w:ascii="Times New Roman" w:hAnsi="Times New Roman" w:cs="Times New Roman"/>
          <w:sz w:val="24"/>
          <w:szCs w:val="24"/>
        </w:rPr>
        <w:t>Термограф</w:t>
      </w:r>
      <w:r w:rsidR="00E72093" w:rsidRPr="00C025A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;</w:t>
      </w:r>
    </w:p>
    <w:p w:rsidR="00E72093" w:rsidRPr="00C025AB" w:rsidRDefault="00695C7B" w:rsidP="00C025AB">
      <w:pPr>
        <w:pStyle w:val="a6"/>
        <w:spacing w:after="0"/>
        <w:rPr>
          <w:rFonts w:eastAsia="Calibri"/>
          <w:bCs/>
          <w:lang w:val="uk-UA"/>
        </w:rPr>
      </w:pPr>
      <w:r w:rsidRPr="00C025AB">
        <w:rPr>
          <w:lang w:val="uk-UA" w:eastAsia="zh-CN"/>
        </w:rPr>
        <w:t xml:space="preserve">Г. </w:t>
      </w:r>
      <w:bookmarkStart w:id="2" w:name="_Hlk23257095"/>
      <w:r w:rsidR="007E0CA8" w:rsidRPr="00C025AB">
        <w:rPr>
          <w:color w:val="auto"/>
          <w:lang w:val="uk-UA"/>
        </w:rPr>
        <w:t>Гігрограф</w:t>
      </w:r>
      <w:r w:rsidR="00E72093" w:rsidRPr="00C025AB">
        <w:rPr>
          <w:rFonts w:eastAsia="Calibri"/>
          <w:bCs/>
          <w:lang w:val="uk-UA"/>
        </w:rPr>
        <w:t>;</w:t>
      </w:r>
    </w:p>
    <w:p w:rsidR="009955B9" w:rsidRPr="00C025AB" w:rsidRDefault="009955B9" w:rsidP="00C025AB">
      <w:pPr>
        <w:pStyle w:val="a6"/>
        <w:spacing w:after="0"/>
        <w:rPr>
          <w:color w:val="auto"/>
          <w:lang w:val="uk-UA"/>
        </w:rPr>
      </w:pPr>
      <w:r w:rsidRPr="00C025AB">
        <w:rPr>
          <w:b/>
          <w:lang w:val="uk-UA"/>
        </w:rPr>
        <w:t xml:space="preserve">3. </w:t>
      </w:r>
      <w:r w:rsidRPr="00C025AB">
        <w:rPr>
          <w:lang w:val="uk-UA"/>
        </w:rPr>
        <w:t xml:space="preserve">Проявом якої </w:t>
      </w:r>
      <w:proofErr w:type="spellStart"/>
      <w:r w:rsidRPr="00C025AB">
        <w:rPr>
          <w:lang w:val="uk-UA"/>
        </w:rPr>
        <w:t>загальногеографічної</w:t>
      </w:r>
      <w:proofErr w:type="spellEnd"/>
      <w:r w:rsidRPr="00C025AB">
        <w:rPr>
          <w:lang w:val="uk-UA"/>
        </w:rPr>
        <w:t xml:space="preserve"> закономірності є зміна властивостей природних компонентів від екватора до полюсів?</w:t>
      </w:r>
    </w:p>
    <w:p w:rsidR="0078726C" w:rsidRPr="00C025AB" w:rsidRDefault="0078726C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А.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цілісність</w:t>
      </w:r>
      <w:r w:rsidR="009B0CFE" w:rsidRPr="00C025A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8726C" w:rsidRPr="00C025AB" w:rsidRDefault="0078726C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Б. </w:t>
      </w:r>
      <w:r w:rsidR="00E72093" w:rsidRPr="00C025AB">
        <w:rPr>
          <w:rFonts w:ascii="Times New Roman" w:hAnsi="Times New Roman" w:cs="Times New Roman"/>
          <w:sz w:val="24"/>
          <w:szCs w:val="24"/>
          <w:lang w:val="uk-UA"/>
        </w:rPr>
        <w:t>ритмічність</w:t>
      </w:r>
      <w:r w:rsidR="009B0CFE" w:rsidRPr="00C025A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8726C" w:rsidRPr="00C025AB" w:rsidRDefault="0078726C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В. </w:t>
      </w:r>
      <w:r w:rsidR="00E72093" w:rsidRPr="00C025AB">
        <w:rPr>
          <w:rFonts w:ascii="Times New Roman" w:hAnsi="Times New Roman" w:cs="Times New Roman"/>
          <w:sz w:val="24"/>
          <w:szCs w:val="24"/>
          <w:lang w:val="uk-UA"/>
        </w:rPr>
        <w:t>висотна поясність</w:t>
      </w:r>
      <w:r w:rsidR="009B0CFE" w:rsidRPr="00C025A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8726C" w:rsidRPr="00C025AB" w:rsidRDefault="0078726C" w:rsidP="00C025AB">
      <w:pPr>
        <w:pStyle w:val="a6"/>
        <w:spacing w:after="0"/>
        <w:rPr>
          <w:color w:val="auto"/>
          <w:lang w:val="uk-UA"/>
        </w:rPr>
      </w:pPr>
      <w:r w:rsidRPr="00C025AB">
        <w:rPr>
          <w:lang w:val="uk-UA" w:eastAsia="zh-CN"/>
        </w:rPr>
        <w:t xml:space="preserve">Г. </w:t>
      </w:r>
      <w:r w:rsidR="00E72093" w:rsidRPr="00C025AB">
        <w:rPr>
          <w:color w:val="auto"/>
          <w:lang w:val="uk-UA"/>
        </w:rPr>
        <w:t>широтна зональність</w:t>
      </w:r>
      <w:r w:rsidR="009B0CFE" w:rsidRPr="00C025AB">
        <w:rPr>
          <w:color w:val="auto"/>
          <w:lang w:val="uk-UA"/>
        </w:rPr>
        <w:t>.</w:t>
      </w:r>
    </w:p>
    <w:bookmarkEnd w:id="2"/>
    <w:p w:rsidR="009955B9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У процесі вкорінення магми в товщу земної кори по розломах </w:t>
      </w:r>
      <w:proofErr w:type="spellStart"/>
      <w:r w:rsidRPr="00C025AB">
        <w:rPr>
          <w:rFonts w:ascii="Times New Roman" w:hAnsi="Times New Roman" w:cs="Times New Roman"/>
          <w:sz w:val="24"/>
          <w:szCs w:val="24"/>
          <w:lang w:val="uk-UA"/>
        </w:rPr>
        <w:t>рифтової</w:t>
      </w:r>
      <w:proofErr w:type="spellEnd"/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 зони Східної Африки сформувалися родовища</w:t>
      </w:r>
    </w:p>
    <w:p w:rsidR="009B0CFE" w:rsidRPr="00C025AB" w:rsidRDefault="009B0CFE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А.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нафти і природного газу;</w:t>
      </w:r>
    </w:p>
    <w:p w:rsidR="009B0CFE" w:rsidRPr="00C025AB" w:rsidRDefault="009B0CFE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Б.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кам’яного вугілля і графіту;</w:t>
      </w:r>
    </w:p>
    <w:p w:rsidR="009B0CFE" w:rsidRPr="00C025AB" w:rsidRDefault="009B0CFE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В.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мідних і кобальтових руд;</w:t>
      </w:r>
    </w:p>
    <w:p w:rsidR="009B0CFE" w:rsidRPr="00C025AB" w:rsidRDefault="009B0CFE" w:rsidP="00C025AB">
      <w:pPr>
        <w:pStyle w:val="a6"/>
        <w:spacing w:after="0"/>
        <w:rPr>
          <w:color w:val="auto"/>
          <w:lang w:val="uk-UA"/>
        </w:rPr>
      </w:pPr>
      <w:r w:rsidRPr="00C025AB">
        <w:rPr>
          <w:lang w:val="uk-UA" w:eastAsia="zh-CN"/>
        </w:rPr>
        <w:t xml:space="preserve">Г. </w:t>
      </w:r>
      <w:r w:rsidRPr="00C025AB">
        <w:rPr>
          <w:color w:val="auto"/>
          <w:lang w:val="uk-UA"/>
        </w:rPr>
        <w:t>алюмінієвих і ртутних руд.</w:t>
      </w:r>
    </w:p>
    <w:p w:rsidR="009955B9" w:rsidRPr="00C025AB" w:rsidRDefault="009955B9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b/>
          <w:color w:val="auto"/>
          <w:lang w:val="uk-UA"/>
        </w:rPr>
        <w:t>5</w:t>
      </w:r>
      <w:r w:rsidRPr="00C025AB">
        <w:rPr>
          <w:color w:val="auto"/>
          <w:lang w:val="uk-UA"/>
        </w:rPr>
        <w:t>.</w:t>
      </w:r>
      <w:r w:rsidRPr="00C025AB">
        <w:rPr>
          <w:color w:val="auto"/>
        </w:rPr>
        <w:t>Оберітьгрупукраїн, розташованих у порядку збільшенняпоказникаорних земель на душу населення:</w:t>
      </w:r>
    </w:p>
    <w:p w:rsidR="009955B9" w:rsidRPr="00C025AB" w:rsidRDefault="009955B9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А. Казахстан, Китай, Украї</w:t>
      </w:r>
      <w:proofErr w:type="gramStart"/>
      <w:r w:rsidRPr="00C025AB">
        <w:rPr>
          <w:color w:val="auto"/>
        </w:rPr>
        <w:t>на</w:t>
      </w:r>
      <w:proofErr w:type="gramEnd"/>
      <w:r w:rsidR="00C209E0" w:rsidRPr="00C025AB">
        <w:rPr>
          <w:lang w:val="uk-UA"/>
        </w:rPr>
        <w:t>;</w:t>
      </w:r>
    </w:p>
    <w:p w:rsidR="009955B9" w:rsidRPr="00C025AB" w:rsidRDefault="009955B9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Б. Росія, Україна, Китай</w:t>
      </w:r>
      <w:r w:rsidR="00C209E0" w:rsidRPr="00C025AB">
        <w:rPr>
          <w:lang w:val="uk-UA"/>
        </w:rPr>
        <w:t>;</w:t>
      </w:r>
    </w:p>
    <w:p w:rsidR="009955B9" w:rsidRPr="00C025AB" w:rsidRDefault="009955B9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В. Китай, Бразилія, Казахстан</w:t>
      </w:r>
      <w:r w:rsidR="00C209E0" w:rsidRPr="00C025AB">
        <w:rPr>
          <w:lang w:val="uk-UA"/>
        </w:rPr>
        <w:t>;</w:t>
      </w:r>
    </w:p>
    <w:p w:rsidR="009955B9" w:rsidRPr="00C025AB" w:rsidRDefault="009955B9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Г. Росія, Казахстан, Китай.</w:t>
      </w:r>
    </w:p>
    <w:p w:rsidR="009955B9" w:rsidRPr="00C025AB" w:rsidRDefault="009955B9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Якщо відомі показники похилу двох річок, то за якою іншою характеристикою їх можна порівняти?</w:t>
      </w:r>
    </w:p>
    <w:p w:rsidR="00D23931" w:rsidRPr="00C025AB" w:rsidRDefault="00D23931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 xml:space="preserve">А. </w:t>
      </w:r>
      <w:r w:rsidRPr="00C025AB">
        <w:rPr>
          <w:color w:val="auto"/>
          <w:lang w:val="uk-UA"/>
        </w:rPr>
        <w:t>швидкість течії</w:t>
      </w:r>
      <w:r w:rsidRPr="00C025AB">
        <w:rPr>
          <w:lang w:val="uk-UA"/>
        </w:rPr>
        <w:t>;</w:t>
      </w:r>
    </w:p>
    <w:p w:rsidR="00D23931" w:rsidRPr="00C025AB" w:rsidRDefault="00D23931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 xml:space="preserve">Б. </w:t>
      </w:r>
      <w:r w:rsidR="000C5C4E" w:rsidRPr="00C025AB">
        <w:rPr>
          <w:color w:val="auto"/>
          <w:lang w:val="uk-UA"/>
        </w:rPr>
        <w:t xml:space="preserve">глибина </w:t>
      </w:r>
      <w:proofErr w:type="gramStart"/>
      <w:r w:rsidR="000C5C4E" w:rsidRPr="00C025AB">
        <w:rPr>
          <w:color w:val="auto"/>
          <w:lang w:val="uk-UA"/>
        </w:rPr>
        <w:t>р</w:t>
      </w:r>
      <w:proofErr w:type="gramEnd"/>
      <w:r w:rsidR="000C5C4E" w:rsidRPr="00C025AB">
        <w:rPr>
          <w:color w:val="auto"/>
          <w:lang w:val="uk-UA"/>
        </w:rPr>
        <w:t>ічища</w:t>
      </w:r>
      <w:r w:rsidRPr="00C025AB">
        <w:rPr>
          <w:lang w:val="uk-UA"/>
        </w:rPr>
        <w:t>;</w:t>
      </w:r>
    </w:p>
    <w:p w:rsidR="00D23931" w:rsidRPr="00C025AB" w:rsidRDefault="00D23931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В.</w:t>
      </w:r>
      <w:r w:rsidR="000C5C4E" w:rsidRPr="00C025AB">
        <w:rPr>
          <w:color w:val="auto"/>
          <w:lang w:val="uk-UA"/>
        </w:rPr>
        <w:t>площа басейну</w:t>
      </w:r>
      <w:r w:rsidRPr="00C025AB">
        <w:rPr>
          <w:lang w:val="uk-UA"/>
        </w:rPr>
        <w:t>;</w:t>
      </w:r>
    </w:p>
    <w:p w:rsidR="000C5C4E" w:rsidRPr="00C025AB" w:rsidRDefault="00D23931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</w:rPr>
        <w:t>Г.</w:t>
      </w:r>
      <w:r w:rsidR="000C5C4E" w:rsidRPr="00C025AB">
        <w:rPr>
          <w:rFonts w:ascii="Times New Roman" w:hAnsi="Times New Roman" w:cs="Times New Roman"/>
          <w:sz w:val="24"/>
          <w:szCs w:val="24"/>
          <w:lang w:val="uk-UA"/>
        </w:rPr>
        <w:t>спосіб живлення</w:t>
      </w:r>
      <w:r w:rsidRPr="00C025AB">
        <w:rPr>
          <w:rFonts w:ascii="Times New Roman" w:hAnsi="Times New Roman" w:cs="Times New Roman"/>
          <w:sz w:val="24"/>
          <w:szCs w:val="24"/>
        </w:rPr>
        <w:t>.</w:t>
      </w:r>
    </w:p>
    <w:p w:rsidR="009955B9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Pr="00C025A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Яка з проголошених Порядком денним у галузі сталого розвитку до 2030 р. глобальних цілей є соціальною? </w:t>
      </w:r>
    </w:p>
    <w:p w:rsidR="000C5C4E" w:rsidRPr="00C025AB" w:rsidRDefault="000C5C4E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А.</w:t>
      </w:r>
      <w:r w:rsidRPr="00C025AB">
        <w:rPr>
          <w:color w:val="auto"/>
          <w:lang w:val="uk-UA"/>
        </w:rPr>
        <w:t>збереження екосистеми моря й суходолу</w:t>
      </w:r>
      <w:r w:rsidRPr="00C025AB">
        <w:rPr>
          <w:lang w:val="uk-UA"/>
        </w:rPr>
        <w:t>;</w:t>
      </w:r>
    </w:p>
    <w:p w:rsidR="000C5C4E" w:rsidRPr="00C025AB" w:rsidRDefault="000C5C4E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lastRenderedPageBreak/>
        <w:t xml:space="preserve">Б. </w:t>
      </w:r>
      <w:r w:rsidRPr="00C025AB">
        <w:rPr>
          <w:color w:val="auto"/>
          <w:lang w:val="uk-UA"/>
        </w:rPr>
        <w:t>боротьба зі зміною клімату</w:t>
      </w:r>
      <w:r w:rsidRPr="00C025AB">
        <w:rPr>
          <w:lang w:val="uk-UA"/>
        </w:rPr>
        <w:t>;</w:t>
      </w:r>
    </w:p>
    <w:p w:rsidR="000C5C4E" w:rsidRPr="00C025AB" w:rsidRDefault="000C5C4E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В.</w:t>
      </w:r>
      <w:r w:rsidRPr="00C025AB">
        <w:rPr>
          <w:color w:val="auto"/>
          <w:lang w:val="uk-UA"/>
        </w:rPr>
        <w:t xml:space="preserve"> відновлювана енергія</w:t>
      </w:r>
      <w:r w:rsidRPr="00C025AB">
        <w:rPr>
          <w:lang w:val="uk-UA"/>
        </w:rPr>
        <w:t>;</w:t>
      </w:r>
    </w:p>
    <w:p w:rsidR="000C5C4E" w:rsidRPr="00C025AB" w:rsidRDefault="000C5C4E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</w:rPr>
        <w:t>Г.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 якісна освіта</w:t>
      </w:r>
      <w:r w:rsidRPr="00C025AB">
        <w:rPr>
          <w:rFonts w:ascii="Times New Roman" w:hAnsi="Times New Roman" w:cs="Times New Roman"/>
          <w:sz w:val="24"/>
          <w:szCs w:val="24"/>
        </w:rPr>
        <w:t>.</w:t>
      </w:r>
    </w:p>
    <w:p w:rsidR="009955B9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Прикладом розвитку господарства України екстенсивним шляхом є</w:t>
      </w:r>
    </w:p>
    <w:p w:rsidR="000579BB" w:rsidRPr="00C025AB" w:rsidRDefault="000579BB" w:rsidP="00C025AB">
      <w:pPr>
        <w:pStyle w:val="a5"/>
        <w:shd w:val="clear" w:color="auto" w:fill="FFFFFF"/>
        <w:jc w:val="both"/>
        <w:rPr>
          <w:color w:val="auto"/>
          <w:lang w:val="uk-UA"/>
        </w:rPr>
      </w:pPr>
      <w:r w:rsidRPr="00C025AB">
        <w:rPr>
          <w:color w:val="auto"/>
          <w:lang w:val="uk-UA"/>
        </w:rPr>
        <w:t>А. механізація робіт з реконструкції залізничних шляхів</w:t>
      </w:r>
      <w:r w:rsidRPr="00C025AB">
        <w:rPr>
          <w:lang w:val="uk-UA"/>
        </w:rPr>
        <w:t>;</w:t>
      </w:r>
    </w:p>
    <w:p w:rsidR="000579BB" w:rsidRPr="00C025AB" w:rsidRDefault="000579BB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Б.</w:t>
      </w:r>
      <w:r w:rsidR="00F82491" w:rsidRPr="00C025AB">
        <w:rPr>
          <w:color w:val="auto"/>
          <w:lang w:val="uk-UA"/>
        </w:rPr>
        <w:t xml:space="preserve"> перехід фермері</w:t>
      </w:r>
      <w:proofErr w:type="gramStart"/>
      <w:r w:rsidR="00F82491" w:rsidRPr="00C025AB">
        <w:rPr>
          <w:color w:val="auto"/>
          <w:lang w:val="uk-UA"/>
        </w:rPr>
        <w:t>в</w:t>
      </w:r>
      <w:proofErr w:type="gramEnd"/>
      <w:r w:rsidR="00F82491" w:rsidRPr="00C025AB">
        <w:rPr>
          <w:color w:val="auto"/>
          <w:lang w:val="uk-UA"/>
        </w:rPr>
        <w:t xml:space="preserve"> на вирощування урожайних гібридів овочів</w:t>
      </w:r>
      <w:r w:rsidRPr="00C025AB">
        <w:rPr>
          <w:lang w:val="uk-UA"/>
        </w:rPr>
        <w:t>;</w:t>
      </w:r>
    </w:p>
    <w:p w:rsidR="000579BB" w:rsidRPr="00C025AB" w:rsidRDefault="000579BB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В.</w:t>
      </w:r>
      <w:r w:rsidR="00F82491" w:rsidRPr="00C025AB">
        <w:rPr>
          <w:color w:val="auto"/>
          <w:lang w:val="uk-UA"/>
        </w:rPr>
        <w:t xml:space="preserve"> збільшення кількості виробників будівельних </w:t>
      </w:r>
      <w:proofErr w:type="gramStart"/>
      <w:r w:rsidR="00F82491" w:rsidRPr="00C025AB">
        <w:rPr>
          <w:color w:val="auto"/>
          <w:lang w:val="uk-UA"/>
        </w:rPr>
        <w:t>матер</w:t>
      </w:r>
      <w:proofErr w:type="gramEnd"/>
      <w:r w:rsidR="00F82491" w:rsidRPr="00C025AB">
        <w:rPr>
          <w:color w:val="auto"/>
          <w:lang w:val="uk-UA"/>
        </w:rPr>
        <w:t>іалів</w:t>
      </w:r>
      <w:r w:rsidRPr="00C025AB">
        <w:rPr>
          <w:lang w:val="uk-UA"/>
        </w:rPr>
        <w:t>;</w:t>
      </w:r>
    </w:p>
    <w:p w:rsidR="00F82491" w:rsidRPr="00C025AB" w:rsidRDefault="00F82491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 xml:space="preserve">Г. </w:t>
      </w:r>
      <w:proofErr w:type="gramStart"/>
      <w:r w:rsidRPr="00C025AB">
        <w:rPr>
          <w:color w:val="auto"/>
        </w:rPr>
        <w:t>п</w:t>
      </w:r>
      <w:proofErr w:type="gramEnd"/>
      <w:r w:rsidRPr="00C025AB">
        <w:rPr>
          <w:color w:val="auto"/>
        </w:rPr>
        <w:t>ідвищеннякваліфікаціїпрацівниківдеревообробноїпромисловості.</w:t>
      </w:r>
    </w:p>
    <w:p w:rsidR="00F82491" w:rsidRPr="00C025AB" w:rsidRDefault="00E828D1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="00F82491"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F82491"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Житель Черкаської області, обурений тим, що на його земельній ділянці кілька років поспіль орендар вирощує соняшник, вирішив внести зміни в договір оренди, якщо наступні три роки не буде застосовуватися сівозміна. Порадьте, які сільськогосподарські культури економічно вигідно вирощувати орендарю, враховуючи </w:t>
      </w:r>
      <w:proofErr w:type="spellStart"/>
      <w:r w:rsidR="00F82491" w:rsidRPr="00C025AB">
        <w:rPr>
          <w:rFonts w:ascii="Times New Roman" w:hAnsi="Times New Roman" w:cs="Times New Roman"/>
          <w:sz w:val="24"/>
          <w:szCs w:val="24"/>
          <w:lang w:val="uk-UA"/>
        </w:rPr>
        <w:t>агрокліматичні</w:t>
      </w:r>
      <w:proofErr w:type="spellEnd"/>
      <w:r w:rsidR="00F82491"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 ресурси та ґрунти цієї місцевості.</w:t>
      </w:r>
    </w:p>
    <w:p w:rsidR="00E828D1" w:rsidRPr="00C025AB" w:rsidRDefault="00E828D1" w:rsidP="00C025AB">
      <w:pPr>
        <w:pStyle w:val="a5"/>
        <w:shd w:val="clear" w:color="auto" w:fill="FFFFFF"/>
        <w:jc w:val="both"/>
        <w:rPr>
          <w:color w:val="auto"/>
          <w:lang w:val="uk-UA"/>
        </w:rPr>
      </w:pPr>
      <w:r w:rsidRPr="00C025AB">
        <w:rPr>
          <w:color w:val="auto"/>
          <w:lang w:val="uk-UA"/>
        </w:rPr>
        <w:t>А.</w:t>
      </w:r>
      <w:r w:rsidR="00C025AB">
        <w:rPr>
          <w:color w:val="auto"/>
          <w:lang w:val="uk-UA"/>
        </w:rPr>
        <w:t xml:space="preserve"> </w:t>
      </w:r>
      <w:r w:rsidRPr="00C025AB">
        <w:rPr>
          <w:color w:val="auto"/>
          <w:lang w:val="uk-UA"/>
        </w:rPr>
        <w:t>жито, льон-довгунець, баштанні</w:t>
      </w:r>
      <w:r w:rsidRPr="00C025AB">
        <w:rPr>
          <w:lang w:val="uk-UA"/>
        </w:rPr>
        <w:t>;</w:t>
      </w:r>
    </w:p>
    <w:p w:rsidR="00E828D1" w:rsidRPr="00C025AB" w:rsidRDefault="00E828D1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 xml:space="preserve">Б. </w:t>
      </w:r>
      <w:r w:rsidRPr="00C025AB">
        <w:rPr>
          <w:color w:val="auto"/>
          <w:lang w:val="uk-UA"/>
        </w:rPr>
        <w:t>пшеницю, цукрові буряки, гречку</w:t>
      </w:r>
      <w:r w:rsidRPr="00C025AB">
        <w:rPr>
          <w:lang w:val="uk-UA"/>
        </w:rPr>
        <w:t>;</w:t>
      </w:r>
    </w:p>
    <w:p w:rsidR="00E828D1" w:rsidRPr="00C025AB" w:rsidRDefault="00E828D1" w:rsidP="00C025AB">
      <w:pPr>
        <w:pStyle w:val="a5"/>
        <w:shd w:val="clear" w:color="auto" w:fill="FFFFFF"/>
        <w:jc w:val="both"/>
        <w:rPr>
          <w:color w:val="auto"/>
        </w:rPr>
      </w:pPr>
      <w:r w:rsidRPr="00C025AB">
        <w:rPr>
          <w:color w:val="auto"/>
        </w:rPr>
        <w:t>В.</w:t>
      </w:r>
      <w:r w:rsidRPr="00C025AB">
        <w:rPr>
          <w:color w:val="auto"/>
          <w:lang w:val="uk-UA"/>
        </w:rPr>
        <w:t>кукурудзу, тютюн, рис</w:t>
      </w:r>
      <w:r w:rsidRPr="00C025AB">
        <w:rPr>
          <w:lang w:val="uk-UA"/>
        </w:rPr>
        <w:t>;</w:t>
      </w:r>
    </w:p>
    <w:p w:rsidR="00E828D1" w:rsidRPr="00C025AB" w:rsidRDefault="00E828D1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</w:rPr>
        <w:t>Г.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кукурудзу, тютюн, рис</w:t>
      </w:r>
      <w:r w:rsidRPr="00C025AB">
        <w:rPr>
          <w:rFonts w:ascii="Times New Roman" w:hAnsi="Times New Roman" w:cs="Times New Roman"/>
          <w:sz w:val="24"/>
          <w:szCs w:val="24"/>
        </w:rPr>
        <w:t>.</w:t>
      </w:r>
    </w:p>
    <w:p w:rsidR="009955B9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10.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 Визначте сектор економіки, який займається видобутком сировини та виробництвом напівфабрикатів.</w:t>
      </w:r>
    </w:p>
    <w:p w:rsidR="00D03802" w:rsidRPr="00C025AB" w:rsidRDefault="00D03802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  <w:lang w:val="uk-UA"/>
        </w:rPr>
        <w:t>А. четвертинний;</w:t>
      </w:r>
    </w:p>
    <w:p w:rsidR="00D03802" w:rsidRPr="00C025AB" w:rsidRDefault="00D03802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  <w:lang w:val="uk-UA"/>
        </w:rPr>
        <w:t>Б. третинний;</w:t>
      </w:r>
    </w:p>
    <w:p w:rsidR="00D03802" w:rsidRPr="00C025AB" w:rsidRDefault="00D03802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  <w:lang w:val="uk-UA"/>
        </w:rPr>
        <w:t>В. вторинний;</w:t>
      </w:r>
    </w:p>
    <w:p w:rsidR="009955B9" w:rsidRPr="00C025AB" w:rsidRDefault="00D03802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Г. </w:t>
      </w:r>
      <w:r w:rsidR="009A30B8" w:rsidRPr="00C025AB">
        <w:rPr>
          <w:rFonts w:ascii="Times New Roman" w:hAnsi="Times New Roman" w:cs="Times New Roman"/>
          <w:sz w:val="24"/>
          <w:szCs w:val="24"/>
          <w:lang w:val="uk-UA"/>
        </w:rPr>
        <w:t>первинний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955B9" w:rsidRPr="00C025AB" w:rsidRDefault="009955B9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ІІ рівень</w:t>
      </w:r>
    </w:p>
    <w:p w:rsidR="009955B9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Завдання 11-15 мають на меті встановлення правильної відповідності. Кожне правильно виконане завдання оцінюється в 2 бали (5 х 2 = 10 балів).</w:t>
      </w:r>
    </w:p>
    <w:p w:rsidR="009955B9" w:rsidRPr="00C025AB" w:rsidRDefault="009955B9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11.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гірською породою та мінералом, що входить до її складу:</w:t>
      </w:r>
    </w:p>
    <w:tbl>
      <w:tblPr>
        <w:tblW w:w="10232" w:type="dxa"/>
        <w:tblLook w:val="01E0"/>
      </w:tblPr>
      <w:tblGrid>
        <w:gridCol w:w="786"/>
        <w:gridCol w:w="785"/>
        <w:gridCol w:w="785"/>
        <w:gridCol w:w="785"/>
        <w:gridCol w:w="795"/>
        <w:gridCol w:w="6296"/>
      </w:tblGrid>
      <w:tr w:rsidR="009955B9" w:rsidRPr="00C025AB" w:rsidTr="00C025AB">
        <w:tc>
          <w:tcPr>
            <w:tcW w:w="3936" w:type="dxa"/>
            <w:gridSpan w:val="5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Граніт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кальцит</w:t>
            </w:r>
          </w:p>
        </w:tc>
      </w:tr>
      <w:tr w:rsidR="009955B9" w:rsidRPr="00C025AB" w:rsidTr="00C025AB">
        <w:tc>
          <w:tcPr>
            <w:tcW w:w="3936" w:type="dxa"/>
            <w:gridSpan w:val="5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Вапняк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польовий шпат</w:t>
            </w:r>
          </w:p>
        </w:tc>
      </w:tr>
      <w:tr w:rsidR="009955B9" w:rsidRPr="00C025AB" w:rsidTr="00C025AB">
        <w:tc>
          <w:tcPr>
            <w:tcW w:w="3936" w:type="dxa"/>
            <w:gridSpan w:val="5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Мармур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лабрадорит.</w:t>
            </w:r>
          </w:p>
        </w:tc>
      </w:tr>
      <w:tr w:rsidR="009955B9" w:rsidRPr="00C025AB" w:rsidTr="00C025AB">
        <w:tc>
          <w:tcPr>
            <w:tcW w:w="3936" w:type="dxa"/>
            <w:gridSpan w:val="5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Глина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4.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доломіт.</w:t>
            </w:r>
          </w:p>
        </w:tc>
      </w:tr>
      <w:tr w:rsidR="009955B9" w:rsidRPr="00C025AB" w:rsidTr="00C025AB">
        <w:tc>
          <w:tcPr>
            <w:tcW w:w="3936" w:type="dxa"/>
            <w:gridSpan w:val="5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глинистий сланець</w:t>
            </w:r>
          </w:p>
        </w:tc>
      </w:tr>
      <w:tr w:rsidR="009955B9" w:rsidRPr="00C025AB" w:rsidTr="00C025A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</w:tblPrEx>
        <w:trPr>
          <w:gridAfter w:val="2"/>
          <w:wAfter w:w="7091" w:type="dxa"/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9955B9" w:rsidRPr="00C025AB" w:rsidTr="00C025AB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88" w:type="dxa"/>
          </w:tblCellMar>
        </w:tblPrEx>
        <w:trPr>
          <w:gridAfter w:val="2"/>
          <w:wAfter w:w="7091" w:type="dxa"/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9955B9" w:rsidRPr="00C025AB" w:rsidRDefault="009955B9" w:rsidP="00C025AB">
      <w:pPr>
        <w:spacing w:after="0" w:line="240" w:lineRule="auto"/>
        <w:rPr>
          <w:b/>
          <w:color w:val="00B050"/>
          <w:sz w:val="24"/>
          <w:szCs w:val="24"/>
          <w:lang w:val="uk-UA"/>
        </w:rPr>
      </w:pPr>
    </w:p>
    <w:p w:rsidR="009955B9" w:rsidRPr="00C025AB" w:rsidRDefault="009955B9" w:rsidP="00C0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географічним об’єктом (явищем) і способом, яким він (воно) зображується на картах України.</w:t>
      </w:r>
    </w:p>
    <w:tbl>
      <w:tblPr>
        <w:tblW w:w="9889" w:type="dxa"/>
        <w:tblLook w:val="01E0"/>
      </w:tblPr>
      <w:tblGrid>
        <w:gridCol w:w="12"/>
        <w:gridCol w:w="786"/>
        <w:gridCol w:w="785"/>
        <w:gridCol w:w="785"/>
        <w:gridCol w:w="785"/>
        <w:gridCol w:w="1491"/>
        <w:gridCol w:w="5245"/>
      </w:tblGrid>
      <w:tr w:rsidR="00A017FD" w:rsidRPr="00C025AB" w:rsidTr="00C025AB">
        <w:tc>
          <w:tcPr>
            <w:tcW w:w="4644" w:type="dxa"/>
            <w:gridSpan w:val="6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ступінь забруднення в межах держави</w:t>
            </w:r>
          </w:p>
        </w:tc>
        <w:tc>
          <w:tcPr>
            <w:tcW w:w="5245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ареалів</w:t>
            </w:r>
          </w:p>
        </w:tc>
      </w:tr>
      <w:tr w:rsidR="00A017FD" w:rsidRPr="00C025AB" w:rsidTr="00C025AB">
        <w:tc>
          <w:tcPr>
            <w:tcW w:w="4644" w:type="dxa"/>
            <w:gridSpan w:val="6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природні зони</w:t>
            </w:r>
          </w:p>
        </w:tc>
        <w:tc>
          <w:tcPr>
            <w:tcW w:w="5245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ізоліній</w:t>
            </w:r>
          </w:p>
        </w:tc>
      </w:tr>
      <w:tr w:rsidR="00A017FD" w:rsidRPr="00C025AB" w:rsidTr="00C025AB">
        <w:tc>
          <w:tcPr>
            <w:tcW w:w="4644" w:type="dxa"/>
            <w:gridSpan w:val="6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тварини, занесені до Червоної книги</w:t>
            </w:r>
          </w:p>
        </w:tc>
        <w:tc>
          <w:tcPr>
            <w:tcW w:w="5245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спосіб картограм</w:t>
            </w:r>
          </w:p>
        </w:tc>
      </w:tr>
      <w:tr w:rsidR="00A017FD" w:rsidRPr="00C025AB" w:rsidTr="00C025AB">
        <w:tc>
          <w:tcPr>
            <w:tcW w:w="4644" w:type="dxa"/>
            <w:gridSpan w:val="6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рудний басейн</w:t>
            </w:r>
          </w:p>
        </w:tc>
        <w:tc>
          <w:tcPr>
            <w:tcW w:w="5245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4.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якісного фону</w:t>
            </w:r>
          </w:p>
        </w:tc>
      </w:tr>
      <w:tr w:rsidR="00A017FD" w:rsidRPr="00C025AB" w:rsidTr="00C025AB">
        <w:tc>
          <w:tcPr>
            <w:tcW w:w="4644" w:type="dxa"/>
            <w:gridSpan w:val="6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спосіб значків (</w:t>
            </w:r>
            <w:proofErr w:type="spellStart"/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позамасштабних</w:t>
            </w:r>
            <w:proofErr w:type="spellEnd"/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9955B9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736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9955B9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736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9955B9" w:rsidRPr="00C025AB" w:rsidRDefault="009955B9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13.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найбільшим за площею природним об’єктом та материком, на якому він розташований.</w:t>
      </w:r>
    </w:p>
    <w:tbl>
      <w:tblPr>
        <w:tblW w:w="10232" w:type="dxa"/>
        <w:tblLook w:val="01E0"/>
      </w:tblPr>
      <w:tblGrid>
        <w:gridCol w:w="3936"/>
        <w:gridCol w:w="6296"/>
      </w:tblGrid>
      <w:tr w:rsidR="00F47502" w:rsidRPr="00C025AB" w:rsidTr="00C00C92">
        <w:tc>
          <w:tcPr>
            <w:tcW w:w="393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солоне озеро (море)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Африка</w:t>
            </w:r>
          </w:p>
        </w:tc>
      </w:tr>
      <w:tr w:rsidR="00F47502" w:rsidRPr="00C025AB" w:rsidTr="00C00C92">
        <w:tc>
          <w:tcPr>
            <w:tcW w:w="393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пустеля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Євразія</w:t>
            </w:r>
          </w:p>
        </w:tc>
      </w:tr>
      <w:tr w:rsidR="00F47502" w:rsidRPr="00C025AB" w:rsidTr="00C00C92">
        <w:tc>
          <w:tcPr>
            <w:tcW w:w="393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артезіанський басейн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Австралія</w:t>
            </w:r>
          </w:p>
        </w:tc>
      </w:tr>
      <w:tr w:rsidR="00F47502" w:rsidRPr="00C025AB" w:rsidTr="00C00C92">
        <w:tc>
          <w:tcPr>
            <w:tcW w:w="393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 екваторіальних лісів</w:t>
            </w: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Північна Америка</w:t>
            </w:r>
          </w:p>
        </w:tc>
      </w:tr>
      <w:tr w:rsidR="00F47502" w:rsidRPr="00C025AB" w:rsidTr="00C00C92">
        <w:tc>
          <w:tcPr>
            <w:tcW w:w="3936" w:type="dxa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96" w:type="dxa"/>
            <w:shd w:val="clear" w:color="auto" w:fill="auto"/>
          </w:tcPr>
          <w:p w:rsidR="009955B9" w:rsidRPr="00C025AB" w:rsidRDefault="009955B9" w:rsidP="00C025AB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  <w:r w:rsidRPr="00C02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Південна Америка</w:t>
            </w:r>
          </w:p>
        </w:tc>
      </w:tr>
    </w:tbl>
    <w:p w:rsidR="009955B9" w:rsidRPr="00C025AB" w:rsidRDefault="009955B9" w:rsidP="00C025AB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/>
      </w:tblPr>
      <w:tblGrid>
        <w:gridCol w:w="786"/>
        <w:gridCol w:w="785"/>
        <w:gridCol w:w="785"/>
        <w:gridCol w:w="785"/>
      </w:tblGrid>
      <w:tr w:rsidR="00BD73B7" w:rsidRPr="00C025AB" w:rsidTr="00C00C92">
        <w:trPr>
          <w:trHeight w:val="139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D73B7" w:rsidRPr="00C025AB" w:rsidTr="00C00C92">
        <w:trPr>
          <w:trHeight w:val="269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9955B9" w:rsidRPr="00C025AB" w:rsidRDefault="009955B9" w:rsidP="00C025AB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9955B9" w:rsidRPr="00C025AB" w:rsidRDefault="009955B9" w:rsidP="00C025AB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15. 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Установіть відповідність між промисловим підприємством та основним принципом його розміщення.</w:t>
      </w:r>
    </w:p>
    <w:tbl>
      <w:tblPr>
        <w:tblW w:w="10031" w:type="dxa"/>
        <w:tblLook w:val="01E0"/>
      </w:tblPr>
      <w:tblGrid>
        <w:gridCol w:w="12"/>
        <w:gridCol w:w="786"/>
        <w:gridCol w:w="785"/>
        <w:gridCol w:w="786"/>
        <w:gridCol w:w="716"/>
        <w:gridCol w:w="992"/>
        <w:gridCol w:w="5954"/>
      </w:tblGrid>
      <w:tr w:rsidR="00601BED" w:rsidRPr="00C025AB" w:rsidTr="00C00C92">
        <w:tc>
          <w:tcPr>
            <w:tcW w:w="4077" w:type="dxa"/>
            <w:gridSpan w:val="6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A. </w:t>
            </w: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швейна фабрика</w:t>
            </w:r>
          </w:p>
        </w:tc>
        <w:tc>
          <w:tcPr>
            <w:tcW w:w="5954" w:type="dxa"/>
            <w:shd w:val="clear" w:color="auto" w:fill="auto"/>
          </w:tcPr>
          <w:p w:rsidR="009955B9" w:rsidRPr="00C025AB" w:rsidRDefault="009955B9" w:rsidP="00C025A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hanging="139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наявність трудових ресурсів</w:t>
            </w:r>
          </w:p>
        </w:tc>
      </w:tr>
      <w:tr w:rsidR="00601BED" w:rsidRPr="00C025AB" w:rsidTr="00C00C92">
        <w:tc>
          <w:tcPr>
            <w:tcW w:w="4077" w:type="dxa"/>
            <w:gridSpan w:val="6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Б. </w:t>
            </w: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авіаційний завод</w:t>
            </w:r>
          </w:p>
        </w:tc>
        <w:tc>
          <w:tcPr>
            <w:tcW w:w="5954" w:type="dxa"/>
            <w:shd w:val="clear" w:color="auto" w:fill="auto"/>
          </w:tcPr>
          <w:p w:rsidR="009955B9" w:rsidRPr="00C025AB" w:rsidRDefault="009955B9" w:rsidP="00C025A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близькість комбінату чорної металургії</w:t>
            </w:r>
          </w:p>
        </w:tc>
      </w:tr>
      <w:tr w:rsidR="00601BED" w:rsidRPr="00C025AB" w:rsidTr="00C00C92">
        <w:tc>
          <w:tcPr>
            <w:tcW w:w="4077" w:type="dxa"/>
            <w:gridSpan w:val="6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В. </w:t>
            </w: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завод з виробництва калійних добрив</w:t>
            </w:r>
          </w:p>
        </w:tc>
        <w:tc>
          <w:tcPr>
            <w:tcW w:w="5954" w:type="dxa"/>
            <w:shd w:val="clear" w:color="auto" w:fill="auto"/>
          </w:tcPr>
          <w:p w:rsidR="009955B9" w:rsidRPr="00C025AB" w:rsidRDefault="009955B9" w:rsidP="00C025A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близькість джерел дешевої електроенергії</w:t>
            </w:r>
          </w:p>
        </w:tc>
      </w:tr>
      <w:tr w:rsidR="00601BED" w:rsidRPr="00C025AB" w:rsidTr="00C00C92">
        <w:tc>
          <w:tcPr>
            <w:tcW w:w="4077" w:type="dxa"/>
            <w:gridSpan w:val="6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алюмінієвий завод</w:t>
            </w:r>
          </w:p>
        </w:tc>
        <w:tc>
          <w:tcPr>
            <w:tcW w:w="5954" w:type="dxa"/>
            <w:shd w:val="clear" w:color="auto" w:fill="auto"/>
          </w:tcPr>
          <w:p w:rsidR="009955B9" w:rsidRPr="00C025AB" w:rsidRDefault="009955B9" w:rsidP="00C025A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наявність науково-дослідницької бази</w:t>
            </w:r>
          </w:p>
        </w:tc>
      </w:tr>
      <w:tr w:rsidR="00601BED" w:rsidRPr="00C025AB" w:rsidTr="00C00C92">
        <w:tc>
          <w:tcPr>
            <w:tcW w:w="4077" w:type="dxa"/>
            <w:gridSpan w:val="6"/>
            <w:shd w:val="clear" w:color="auto" w:fill="auto"/>
          </w:tcPr>
          <w:p w:rsidR="009955B9" w:rsidRPr="00C025AB" w:rsidRDefault="009955B9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shd w:val="clear" w:color="auto" w:fill="auto"/>
          </w:tcPr>
          <w:p w:rsidR="009955B9" w:rsidRPr="00C025AB" w:rsidRDefault="009955B9" w:rsidP="00C025AB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5A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наявність мінеральної сировини</w:t>
            </w:r>
          </w:p>
        </w:tc>
      </w:tr>
      <w:tr w:rsidR="009955B9" w:rsidRPr="00C025AB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946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5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955B9" w:rsidRPr="00C025AB" w:rsidTr="00C00C92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946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9955B9" w:rsidRPr="00C025AB" w:rsidRDefault="009955B9" w:rsidP="00C025AB">
            <w:pPr>
              <w:tabs>
                <w:tab w:val="left" w:pos="78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715A29" w:rsidRPr="00C025AB" w:rsidRDefault="00715A29" w:rsidP="00C025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753C" w:rsidRPr="00C025AB" w:rsidRDefault="00601D68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Практичні завдання</w:t>
      </w:r>
    </w:p>
    <w:p w:rsidR="00C11DF8" w:rsidRPr="00C025AB" w:rsidRDefault="00C11DF8" w:rsidP="00C025AB">
      <w:pPr>
        <w:spacing w:after="0" w:line="240" w:lineRule="auto"/>
        <w:jc w:val="right"/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C025AB">
        <w:rPr>
          <w:rFonts w:ascii="Times New Roman" w:hAnsi="Times New Roman" w:cs="Times New Roman"/>
          <w:sz w:val="24"/>
          <w:szCs w:val="24"/>
        </w:rPr>
        <w:t>. Визначитиатмосфернийтиск на вершині гори Говерла (2061 м), якщо на висоті 183 м він у цей час становить 720 мм рт. ст.</w:t>
      </w:r>
      <w:r w:rsidR="00650944" w:rsidRPr="00C025AB"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  <w:t>6 балі</w:t>
      </w:r>
      <w:proofErr w:type="gramStart"/>
      <w:r w:rsidR="00650944" w:rsidRPr="00C025AB"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  <w:t>в</w:t>
      </w:r>
      <w:proofErr w:type="gramEnd"/>
    </w:p>
    <w:p w:rsidR="00F435D3" w:rsidRPr="00C025AB" w:rsidRDefault="00F435D3" w:rsidP="00C025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</w:p>
    <w:p w:rsidR="003E753C" w:rsidRPr="00C025AB" w:rsidRDefault="003E753C" w:rsidP="00C025AB">
      <w:pPr>
        <w:spacing w:after="0" w:line="240" w:lineRule="auto"/>
        <w:jc w:val="both"/>
        <w:rPr>
          <w:rFonts w:ascii="Times New Roman" w:eastAsia="Symbol" w:hAnsi="Times New Roman" w:cs="Times New Roman"/>
          <w:i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Symbol" w:hAnsi="Times New Roman" w:cs="Times New Roman"/>
          <w:iCs/>
          <w:color w:val="00000A"/>
          <w:sz w:val="24"/>
          <w:szCs w:val="24"/>
          <w:lang w:val="uk-UA" w:eastAsia="ru-RU"/>
        </w:rPr>
        <w:t>Визначте географічну довготу міста А, якщо його місцевий час 10 годин 33 хвилини, а у Києві (30°30´ сх. д.) місцевий час 10 годин 13 хвилин.</w:t>
      </w:r>
    </w:p>
    <w:p w:rsidR="00CF0ADB" w:rsidRPr="00C025AB" w:rsidRDefault="007E72A8" w:rsidP="00C025AB">
      <w:pPr>
        <w:spacing w:after="0" w:line="240" w:lineRule="auto"/>
        <w:jc w:val="right"/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Symbol" w:hAnsi="Times New Roman" w:cs="Times New Roman"/>
          <w:b/>
          <w:bCs/>
          <w:i/>
          <w:color w:val="00000A"/>
          <w:sz w:val="24"/>
          <w:szCs w:val="24"/>
          <w:lang w:val="uk-UA" w:eastAsia="ru-RU"/>
        </w:rPr>
        <w:t>6 балів</w:t>
      </w:r>
    </w:p>
    <w:p w:rsidR="00601D68" w:rsidRPr="00C025AB" w:rsidRDefault="00EF4616" w:rsidP="00C025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Завдання </w:t>
      </w:r>
      <w:r w:rsidR="00601D68"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№ </w:t>
      </w: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3</w:t>
      </w:r>
      <w:r w:rsidR="00F40381" w:rsidRPr="00C025AB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(12 балів)</w:t>
      </w:r>
    </w:p>
    <w:p w:rsidR="00601D68" w:rsidRPr="00C025AB" w:rsidRDefault="00601D68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контурній карті цифрами позначено країни, що належать до різних типів країн за рівнем економічного розвитку. Розшифруйте цифри та запишіть назву країни у відповідний рядок. До кожної групи із запропонованих оберіть </w:t>
      </w: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 країни</w:t>
      </w:r>
      <w:r w:rsidRPr="00C025A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8E0F1E" w:rsidRPr="00C025AB" w:rsidRDefault="008E0F1E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1"/>
        <w:tblW w:w="9648" w:type="dxa"/>
        <w:tblLook w:val="01E0"/>
      </w:tblPr>
      <w:tblGrid>
        <w:gridCol w:w="5459"/>
        <w:gridCol w:w="1165"/>
        <w:gridCol w:w="3024"/>
      </w:tblGrid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1D68" w:rsidRPr="00C025AB" w:rsidRDefault="00601D68" w:rsidP="00C025A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25AB">
              <w:rPr>
                <w:b/>
                <w:sz w:val="24"/>
                <w:szCs w:val="24"/>
                <w:lang w:val="uk-UA"/>
              </w:rPr>
              <w:t>Соціально-економічні типи країн світу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1D68" w:rsidRPr="00C025AB" w:rsidRDefault="00601D68" w:rsidP="00C025A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25AB">
              <w:rPr>
                <w:b/>
                <w:sz w:val="24"/>
                <w:szCs w:val="24"/>
                <w:lang w:val="uk-UA"/>
              </w:rPr>
              <w:t>Цифра на карті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01D68" w:rsidRPr="00C025AB" w:rsidRDefault="00601D68" w:rsidP="00C025A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025AB">
              <w:rPr>
                <w:b/>
                <w:sz w:val="24"/>
                <w:szCs w:val="24"/>
                <w:lang w:val="uk-UA"/>
              </w:rPr>
              <w:t>Назва країни</w:t>
            </w: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«Великої сімки»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 xml:space="preserve">Малі </w:t>
            </w:r>
            <w:proofErr w:type="spellStart"/>
            <w:r w:rsidRPr="00C025AB">
              <w:rPr>
                <w:sz w:val="24"/>
                <w:szCs w:val="24"/>
                <w:lang w:val="uk-UA"/>
              </w:rPr>
              <w:t>високорозвинуті</w:t>
            </w:r>
            <w:proofErr w:type="spellEnd"/>
            <w:r w:rsidRPr="00C025AB">
              <w:rPr>
                <w:sz w:val="24"/>
                <w:szCs w:val="24"/>
                <w:lang w:val="uk-UA"/>
              </w:rPr>
              <w:t xml:space="preserve"> країни Європи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переселенського типу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середнього рівня економічного розвитку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Нові індустріальні країни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Нафтодобувні країни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Країни-дрібні острови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середніх можливостей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Найменш розвинуті країни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з перехідною економікою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з елементами ринкової економіки</w:t>
            </w:r>
          </w:p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</w:tc>
      </w:tr>
      <w:tr w:rsidR="00601D68" w:rsidRPr="00C025AB" w:rsidTr="00C00C92"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  <w:r w:rsidRPr="00C025AB">
              <w:rPr>
                <w:sz w:val="24"/>
                <w:szCs w:val="24"/>
                <w:lang w:val="uk-UA"/>
              </w:rPr>
              <w:t>Країни з централізовано керованою економікою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8" w:rsidRPr="00C025AB" w:rsidRDefault="00601D68" w:rsidP="00C025AB">
            <w:pPr>
              <w:rPr>
                <w:sz w:val="24"/>
                <w:szCs w:val="24"/>
                <w:lang w:val="uk-UA"/>
              </w:rPr>
            </w:pPr>
          </w:p>
          <w:p w:rsidR="00086C9D" w:rsidRPr="00C025AB" w:rsidRDefault="00086C9D" w:rsidP="00C025AB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601D68" w:rsidRPr="00C025AB" w:rsidRDefault="00601D68" w:rsidP="00C02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01D68" w:rsidRPr="00C025AB" w:rsidRDefault="00601D68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D68" w:rsidRPr="00C025AB" w:rsidRDefault="00601D68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D68" w:rsidRPr="00C025AB" w:rsidRDefault="00601D68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D68" w:rsidRPr="00C025AB" w:rsidRDefault="00601D68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D68" w:rsidRPr="00C025AB" w:rsidRDefault="00601D68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601D68" w:rsidRPr="00C025AB" w:rsidRDefault="00601D68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601D68" w:rsidRPr="00C025AB">
          <w:pgSz w:w="11906" w:h="16838"/>
          <w:pgMar w:top="851" w:right="851" w:bottom="851" w:left="851" w:header="708" w:footer="708" w:gutter="0"/>
          <w:cols w:space="720"/>
        </w:sectPr>
      </w:pPr>
    </w:p>
    <w:p w:rsidR="00601D68" w:rsidRPr="00C025AB" w:rsidRDefault="00601D68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 xml:space="preserve">Контурна карта до практичного завдання № </w:t>
      </w:r>
      <w:r w:rsidR="008E0F1E"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3 </w:t>
      </w:r>
    </w:p>
    <w:p w:rsidR="00601D68" w:rsidRPr="00C025AB" w:rsidRDefault="00601D68" w:rsidP="00C025A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sectPr w:rsidR="00601D68" w:rsidRPr="00C025AB">
          <w:pgSz w:w="16838" w:h="11906" w:orient="landscape"/>
          <w:pgMar w:top="567" w:right="284" w:bottom="284" w:left="284" w:header="709" w:footer="709" w:gutter="0"/>
          <w:cols w:space="720"/>
        </w:sectPr>
      </w:pPr>
      <w:r w:rsidRPr="00C025A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389890</wp:posOffset>
            </wp:positionH>
            <wp:positionV relativeFrom="paragraph">
              <wp:posOffset>203200</wp:posOffset>
            </wp:positionV>
            <wp:extent cx="10623550" cy="6604000"/>
            <wp:effectExtent l="19050" t="0" r="6350" b="0"/>
            <wp:wrapTight wrapText="bothSides">
              <wp:wrapPolygon edited="0">
                <wp:start x="-39" y="0"/>
                <wp:lineTo x="-39" y="21558"/>
                <wp:lineTo x="21613" y="21558"/>
                <wp:lineTo x="21613" y="0"/>
                <wp:lineTo x="-39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0" cy="66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2890" w:rsidRPr="00C025AB" w:rsidRDefault="00742890" w:rsidP="00C025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ЗАВДАННЯ</w:t>
      </w:r>
    </w:p>
    <w:p w:rsidR="00742890" w:rsidRPr="00C025AB" w:rsidRDefault="00742890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Всеукраїнської учнівської олімпіади з географії 2021-2022 </w:t>
      </w:r>
      <w:proofErr w:type="spellStart"/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42890" w:rsidRPr="00C025AB" w:rsidRDefault="00742890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10 клас</w:t>
      </w:r>
    </w:p>
    <w:p w:rsidR="005635E0" w:rsidRPr="00C025AB" w:rsidRDefault="00742890" w:rsidP="00C02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sz w:val="24"/>
          <w:szCs w:val="24"/>
          <w:lang w:val="uk-UA"/>
        </w:rPr>
        <w:t>Творчі завдання.</w:t>
      </w:r>
    </w:p>
    <w:p w:rsidR="00715A29" w:rsidRPr="00C025AB" w:rsidRDefault="00A81FEB" w:rsidP="00C02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1</w:t>
      </w:r>
      <w:r w:rsidR="00715A29" w:rsidRPr="00C025A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Існує значна кількість показників, що характеризують рівень економічного розвитку країни. Поясніть їх суть та принципи розрахунку. Який із них, на вашу думку, можна вважати найбільш об’єктивним?</w:t>
      </w:r>
      <w:r w:rsidR="005A3E56" w:rsidRPr="00C025A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(</w:t>
      </w:r>
      <w:r w:rsidR="00715A29" w:rsidRPr="00C025A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12 балів</w:t>
      </w:r>
      <w:r w:rsidR="005A3E56" w:rsidRPr="00C025A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)</w:t>
      </w:r>
    </w:p>
    <w:p w:rsidR="0005278F" w:rsidRPr="00C025AB" w:rsidRDefault="0005278F" w:rsidP="00C025AB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2.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Поясніть, які ризики та можливості відкриває процес глобалізації для економіки України. </w:t>
      </w: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(12 балів)</w:t>
      </w:r>
    </w:p>
    <w:p w:rsidR="0004192C" w:rsidRPr="00C025AB" w:rsidRDefault="0004192C" w:rsidP="00C025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CF4E39" w:rsidRPr="00C025AB" w:rsidRDefault="00CF4E39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Тести </w:t>
      </w:r>
      <w:r w:rsidR="007663B4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(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20 балів</w:t>
      </w:r>
      <w:r w:rsidR="007663B4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)</w:t>
      </w:r>
    </w:p>
    <w:p w:rsidR="00CF4E39" w:rsidRPr="00C025AB" w:rsidRDefault="00CF4E39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 рівень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Завдання 1-10 із вибором однієї правильної відповіді. О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цінюються в 1 бал за кожну правильну відповідь (10 х 1 = 10 балів).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Сонце двічі на рік опівдні буває в зеніті над столицею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Південної Африки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Казахстану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Венесуели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Греції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2.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Які форми рельєфу мають льодовикове походження?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бархани, дюни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яри, балки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поди, блюдця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цирки, моренні горби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3.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Укажіть прояв упливу пасатних вітрів на розподіл опадів на Африканському континенті.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крайніх північному та південному узбережжях дощі випадають у літній період, а в тропіках – у зимовий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западині Конго та на узбережжі Гвінейської затоки річна кількість опадів більша, ніж у тропіках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західних узбережжях у тропічних широтах обох півкуль дощі бувають рідко, а тумани – часто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широті обох тропіків опадів випадає дуже мало, а на південно-східному узбережжі материка – доволі багато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4.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Які дві річки течуть в одному напрямку, але впадають у різні океани?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Ніл, Міссісіпі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Амазонка, Янцзи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Дніпро, Оріноко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Рейн, Муррей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5. </w:t>
      </w:r>
      <w:bookmarkStart w:id="3" w:name="_Hlk530571935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Який кліматичний показник обмежує ріст деревної рослинності в природній зоні степу на території України?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тривалість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безморозного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періоду 150–225 днів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середня температура липня +21…+22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  <w:lang w:val="uk-UA" w:eastAsia="ru-RU"/>
        </w:rPr>
        <w:t xml:space="preserve">0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середня температура січня –5… –7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  <w:lang w:val="uk-UA" w:eastAsia="ru-RU"/>
        </w:rPr>
        <w:t xml:space="preserve">0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bookmarkEnd w:id="3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коефіцієнт зволоження 0,5–0,8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6.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якому прислів’ї йдеться про явище, спричинене дією гравітаційних сил Землі?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Нечесно нажите добро – піщана коса в бурхливому морі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високих горах і вітри великі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Лавину з гір не втримаєш, біді двері не зачиниш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Хто землетрус пережив, пожежі не боїться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 xml:space="preserve">7.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Що може завадити істотному збільшенню обсягів перевезень вантажів Дніпровським водним шляхом?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рівнинний характер течії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значна глибина річища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зарегульованість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течії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міста на обох берегах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8.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Визначте товари, на імпорт яких з Бразилії недоцільно встановлювати в Україні митні та інші обмеження з метою захисту вітчизняних виробників аналогічної продукції.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зерно кукурудзи й пшениці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ананаси, какао-боби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залізні й марганцеві руди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цукор тростинний, яловичина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9.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У Німеччині міні-заводи, що переробляють металобрухт на чорні метали, розміщені рівномірно на території країни, оскільки зорієнтовані на 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паливо - райони добування й коксування кам'яного вугілля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сировину - осередки видобування й збагачення руд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споживача - центри машинобудування й металообробки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кваліфіковану робочу силу - жителів великих мегаполісів</w:t>
      </w:r>
    </w:p>
    <w:p w:rsidR="00CF4E39" w:rsidRPr="00C025AB" w:rsidRDefault="00CF4E39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10.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Яку країну називають «молочною фермою» Європи: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Португалія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Данія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Україна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Велика Британія</w:t>
      </w:r>
    </w:p>
    <w:p w:rsidR="00CF4E39" w:rsidRPr="00C025AB" w:rsidRDefault="00CF4E39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ІІ рівень</w:t>
      </w:r>
    </w:p>
    <w:p w:rsidR="00CF4E39" w:rsidRPr="00C025AB" w:rsidRDefault="00C50E2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Завдання 11-15</w:t>
      </w:r>
      <w:r w:rsidR="00CF4E39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мають на меті встановлення правильної відповідності. Кожне правильно виконане завдання оцінюється в 2 бали (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="00CF4E39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х 2 = 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</w:t>
      </w:r>
      <w:r w:rsidR="00CF4E39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балів),за кожну правильно встановлену відповідність – 0,5 бала.</w:t>
      </w: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11.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Установіть відповідність між видами ґрунтів окремих регіонів України і домінуючими процесами, що спричиняють їхню деградацію.</w:t>
      </w:r>
    </w:p>
    <w:tbl>
      <w:tblPr>
        <w:tblW w:w="10090" w:type="dxa"/>
        <w:tblLook w:val="01E0"/>
      </w:tblPr>
      <w:tblGrid>
        <w:gridCol w:w="3794"/>
        <w:gridCol w:w="6296"/>
      </w:tblGrid>
      <w:tr w:rsidR="00CF4E39" w:rsidRPr="00C025AB" w:rsidTr="00CF4E39">
        <w:tc>
          <w:tcPr>
            <w:tcW w:w="3794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дерново-підзолисті ґрунти Волині</w:t>
            </w:r>
          </w:p>
        </w:tc>
        <w:tc>
          <w:tcPr>
            <w:tcW w:w="6296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вторинне засолення</w:t>
            </w:r>
          </w:p>
        </w:tc>
      </w:tr>
      <w:tr w:rsidR="00CF4E39" w:rsidRPr="00C025AB" w:rsidTr="00CF4E39">
        <w:tc>
          <w:tcPr>
            <w:tcW w:w="3794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чорноземи Донеччини</w:t>
            </w:r>
          </w:p>
        </w:tc>
        <w:tc>
          <w:tcPr>
            <w:tcW w:w="6296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утворення ярів</w:t>
            </w:r>
          </w:p>
        </w:tc>
      </w:tr>
      <w:tr w:rsidR="00CF4E39" w:rsidRPr="00C025AB" w:rsidTr="00CF4E39">
        <w:tc>
          <w:tcPr>
            <w:tcW w:w="3794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сірі лісові ґрунти Поділля</w:t>
            </w:r>
          </w:p>
        </w:tc>
        <w:tc>
          <w:tcPr>
            <w:tcW w:w="6296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насипання териконів</w:t>
            </w:r>
          </w:p>
        </w:tc>
      </w:tr>
      <w:tr w:rsidR="00CF4E39" w:rsidRPr="00C025AB" w:rsidTr="00CF4E39">
        <w:tc>
          <w:tcPr>
            <w:tcW w:w="3794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каштанові ґрунти Таврії</w:t>
            </w:r>
          </w:p>
        </w:tc>
        <w:tc>
          <w:tcPr>
            <w:tcW w:w="6296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радіаційне забруднення</w:t>
            </w:r>
          </w:p>
        </w:tc>
      </w:tr>
      <w:tr w:rsidR="00CF4E39" w:rsidRPr="00C025AB" w:rsidTr="00CF4E39">
        <w:tc>
          <w:tcPr>
            <w:tcW w:w="3794" w:type="dxa"/>
          </w:tcPr>
          <w:p w:rsidR="00CF4E39" w:rsidRPr="00C025AB" w:rsidRDefault="00CF4E3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6296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заболочення</w:t>
            </w:r>
          </w:p>
        </w:tc>
      </w:tr>
    </w:tbl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/>
      </w:tblPr>
      <w:tblGrid>
        <w:gridCol w:w="786"/>
        <w:gridCol w:w="785"/>
        <w:gridCol w:w="787"/>
        <w:gridCol w:w="732"/>
      </w:tblGrid>
      <w:tr w:rsidR="00CF4E39" w:rsidRPr="00C025AB" w:rsidTr="00CF4E39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Г</w:t>
            </w:r>
          </w:p>
        </w:tc>
      </w:tr>
      <w:tr w:rsidR="00CF4E39" w:rsidRPr="00C025AB" w:rsidTr="00CF4E39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</w:tr>
    </w:tbl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CF4E39" w:rsidRPr="00C025AB" w:rsidRDefault="00CF4E39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12.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Установіть відповідність між країною та її місцем на світовому ринку продукції загального машинобудування.</w:t>
      </w:r>
    </w:p>
    <w:tbl>
      <w:tblPr>
        <w:tblW w:w="10031" w:type="dxa"/>
        <w:tblLook w:val="01E0"/>
      </w:tblPr>
      <w:tblGrid>
        <w:gridCol w:w="1668"/>
        <w:gridCol w:w="8363"/>
      </w:tblGrid>
      <w:tr w:rsidR="00CF4E39" w:rsidRPr="00C025AB" w:rsidTr="00CF4E39">
        <w:tc>
          <w:tcPr>
            <w:tcW w:w="166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Японія</w:t>
            </w:r>
          </w:p>
        </w:tc>
        <w:tc>
          <w:tcPr>
            <w:tcW w:w="8363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є найбільшим виробником, споживачем та імпортером верстатів</w:t>
            </w:r>
          </w:p>
        </w:tc>
      </w:tr>
      <w:tr w:rsidR="00CF4E39" w:rsidRPr="00C025AB" w:rsidTr="00CF4E39">
        <w:tc>
          <w:tcPr>
            <w:tcW w:w="166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Китай</w:t>
            </w:r>
          </w:p>
        </w:tc>
        <w:tc>
          <w:tcPr>
            <w:tcW w:w="8363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основний виробник та експортер промислових роботів</w:t>
            </w:r>
          </w:p>
        </w:tc>
      </w:tr>
      <w:tr w:rsidR="00CF4E39" w:rsidRPr="00C025AB" w:rsidTr="00CF4E39">
        <w:tc>
          <w:tcPr>
            <w:tcW w:w="166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8363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виробляє високоточні дорогі види верстатів переважно на експорт</w:t>
            </w:r>
          </w:p>
        </w:tc>
      </w:tr>
      <w:tr w:rsidR="00CF4E39" w:rsidRPr="00C025AB" w:rsidTr="00CF4E39">
        <w:tc>
          <w:tcPr>
            <w:tcW w:w="166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Швейцарія</w:t>
            </w:r>
          </w:p>
        </w:tc>
        <w:tc>
          <w:tcPr>
            <w:tcW w:w="8363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спеціалізується на виробництві важких недорогих металообробних верстатів</w:t>
            </w:r>
          </w:p>
        </w:tc>
      </w:tr>
      <w:tr w:rsidR="00CF4E39" w:rsidRPr="00C025AB" w:rsidTr="00CF4E39">
        <w:tc>
          <w:tcPr>
            <w:tcW w:w="1668" w:type="dxa"/>
          </w:tcPr>
          <w:p w:rsidR="00CF4E39" w:rsidRPr="00C025AB" w:rsidRDefault="00CF4E3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8363" w:type="dxa"/>
            <w:hideMark/>
          </w:tcPr>
          <w:p w:rsidR="00CF4E39" w:rsidRPr="00C025AB" w:rsidRDefault="00CF4E39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імпортує все необхідне металообробне та деревообробне устаткування</w:t>
            </w:r>
          </w:p>
        </w:tc>
      </w:tr>
    </w:tbl>
    <w:p w:rsidR="00CF4E39" w:rsidRPr="00C025AB" w:rsidRDefault="00CF4E39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/>
      </w:tblPr>
      <w:tblGrid>
        <w:gridCol w:w="784"/>
        <w:gridCol w:w="786"/>
        <w:gridCol w:w="785"/>
        <w:gridCol w:w="735"/>
      </w:tblGrid>
      <w:tr w:rsidR="00CF4E39" w:rsidRPr="00C025AB" w:rsidTr="00CF4E39">
        <w:trPr>
          <w:trHeight w:val="253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</w:t>
            </w:r>
          </w:p>
        </w:tc>
      </w:tr>
      <w:tr w:rsidR="00CF4E39" w:rsidRPr="00C025AB" w:rsidTr="00CF4E39">
        <w:trPr>
          <w:trHeight w:val="269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</w:tr>
    </w:tbl>
    <w:p w:rsidR="00CF4E39" w:rsidRPr="00C025AB" w:rsidRDefault="00CF4E39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CF4E39" w:rsidRPr="00C025AB" w:rsidRDefault="00CF4E39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 xml:space="preserve">13.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Визначте сучасну тенденцію просторової організації для кожного виду економічної діяльності у світі.</w:t>
      </w:r>
    </w:p>
    <w:tbl>
      <w:tblPr>
        <w:tblW w:w="10457" w:type="dxa"/>
        <w:tblLook w:val="01E0"/>
      </w:tblPr>
      <w:tblGrid>
        <w:gridCol w:w="6629"/>
        <w:gridCol w:w="3828"/>
      </w:tblGrid>
      <w:tr w:rsidR="00CF4E39" w:rsidRPr="00C025AB" w:rsidTr="00CF4E39">
        <w:tc>
          <w:tcPr>
            <w:tcW w:w="6629" w:type="dxa"/>
            <w:hideMark/>
          </w:tcPr>
          <w:p w:rsidR="00CF4E39" w:rsidRPr="00C025AB" w:rsidRDefault="00CF4E39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зміщення на шельф і в райони з екстремальними природними умовами</w:t>
            </w:r>
          </w:p>
        </w:tc>
        <w:tc>
          <w:tcPr>
            <w:tcW w:w="3828" w:type="dxa"/>
            <w:hideMark/>
          </w:tcPr>
          <w:p w:rsidR="00CF4E39" w:rsidRPr="00C025AB" w:rsidRDefault="00CF4E39" w:rsidP="00C025AB">
            <w:pPr>
              <w:tabs>
                <w:tab w:val="left" w:pos="5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сільське господарство</w:t>
            </w:r>
          </w:p>
        </w:tc>
      </w:tr>
      <w:tr w:rsidR="00CF4E39" w:rsidRPr="00C025AB" w:rsidTr="00CF4E39">
        <w:tc>
          <w:tcPr>
            <w:tcW w:w="6629" w:type="dxa"/>
            <w:hideMark/>
          </w:tcPr>
          <w:p w:rsidR="00CF4E39" w:rsidRPr="00C025AB" w:rsidRDefault="00CF4E39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спеціалізація країн на окремих стадіях виробничого ланцюга</w:t>
            </w:r>
          </w:p>
        </w:tc>
        <w:tc>
          <w:tcPr>
            <w:tcW w:w="3828" w:type="dxa"/>
            <w:hideMark/>
          </w:tcPr>
          <w:p w:rsidR="00CF4E39" w:rsidRPr="00C025AB" w:rsidRDefault="00CF4E39" w:rsidP="00C025AB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2.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видобування нафти</w:t>
            </w:r>
          </w:p>
        </w:tc>
      </w:tr>
      <w:tr w:rsidR="00CF4E39" w:rsidRPr="00C025AB" w:rsidTr="00CF4E39">
        <w:tc>
          <w:tcPr>
            <w:tcW w:w="6629" w:type="dxa"/>
            <w:hideMark/>
          </w:tcPr>
          <w:p w:rsidR="00CF4E39" w:rsidRPr="00C025AB" w:rsidRDefault="00CF4E39" w:rsidP="00C025AB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порушення зональності виробництва під впливом економічних чинників</w:t>
            </w:r>
          </w:p>
        </w:tc>
        <w:tc>
          <w:tcPr>
            <w:tcW w:w="382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3.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атомна енергетика</w:t>
            </w:r>
          </w:p>
        </w:tc>
      </w:tr>
      <w:tr w:rsidR="00CF4E39" w:rsidRPr="00C025AB" w:rsidTr="00CF4E39">
        <w:tc>
          <w:tcPr>
            <w:tcW w:w="6629" w:type="dxa"/>
            <w:hideMark/>
          </w:tcPr>
          <w:p w:rsidR="00CF4E39" w:rsidRPr="00C025AB" w:rsidRDefault="00CF4E39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розташування на периферії густозаселених промислових районів</w:t>
            </w:r>
          </w:p>
        </w:tc>
        <w:tc>
          <w:tcPr>
            <w:tcW w:w="382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електронне машинобудування</w:t>
            </w:r>
          </w:p>
        </w:tc>
      </w:tr>
      <w:tr w:rsidR="00CF4E39" w:rsidRPr="00C025AB" w:rsidTr="00CF4E39">
        <w:tc>
          <w:tcPr>
            <w:tcW w:w="6629" w:type="dxa"/>
          </w:tcPr>
          <w:p w:rsidR="00CF4E39" w:rsidRPr="00C025AB" w:rsidRDefault="00CF4E39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hideMark/>
          </w:tcPr>
          <w:p w:rsidR="00CF4E39" w:rsidRPr="00C025AB" w:rsidRDefault="00CF4E39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5.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алюмінієва промисловість</w:t>
            </w:r>
          </w:p>
        </w:tc>
      </w:tr>
    </w:tbl>
    <w:p w:rsidR="00CF4E39" w:rsidRPr="00C025AB" w:rsidRDefault="00CF4E39" w:rsidP="00C025A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/>
      </w:tblPr>
      <w:tblGrid>
        <w:gridCol w:w="786"/>
        <w:gridCol w:w="785"/>
        <w:gridCol w:w="787"/>
        <w:gridCol w:w="732"/>
      </w:tblGrid>
      <w:tr w:rsidR="00CF4E39" w:rsidRPr="00C025AB" w:rsidTr="00CF4E39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</w:t>
            </w:r>
          </w:p>
        </w:tc>
      </w:tr>
      <w:tr w:rsidR="00CF4E39" w:rsidRPr="00C025AB" w:rsidTr="00CF4E39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CF4E39" w:rsidRPr="00C025AB" w:rsidRDefault="00CF4E39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</w:tr>
    </w:tbl>
    <w:p w:rsidR="00CF4E39" w:rsidRPr="00C025AB" w:rsidRDefault="00CF4E39" w:rsidP="00C025A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C50E2B" w:rsidRPr="00C025AB" w:rsidRDefault="00C50E2B" w:rsidP="00C02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14.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пустелями світу та типовими представниками рослинного і тваринного світу.</w:t>
      </w:r>
    </w:p>
    <w:tbl>
      <w:tblPr>
        <w:tblW w:w="10232" w:type="dxa"/>
        <w:tblLook w:val="01E0"/>
      </w:tblPr>
      <w:tblGrid>
        <w:gridCol w:w="3936"/>
        <w:gridCol w:w="6296"/>
      </w:tblGrid>
      <w:tr w:rsidR="00C50E2B" w:rsidRPr="00C025AB" w:rsidTr="00C00C92">
        <w:tc>
          <w:tcPr>
            <w:tcW w:w="393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Велика піщана пустеля</w:t>
            </w:r>
          </w:p>
        </w:tc>
        <w:tc>
          <w:tcPr>
            <w:tcW w:w="629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вельвічія, гієна</w:t>
            </w:r>
          </w:p>
        </w:tc>
      </w:tr>
      <w:tr w:rsidR="00C50E2B" w:rsidRPr="00C025AB" w:rsidTr="00C00C92">
        <w:tc>
          <w:tcPr>
            <w:tcW w:w="393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Наміб</w:t>
            </w:r>
          </w:p>
        </w:tc>
        <w:tc>
          <w:tcPr>
            <w:tcW w:w="629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низькорослі евкаліпти, гатерія</w:t>
            </w:r>
          </w:p>
        </w:tc>
      </w:tr>
      <w:tr w:rsidR="00C50E2B" w:rsidRPr="00C025AB" w:rsidTr="00C00C92">
        <w:tc>
          <w:tcPr>
            <w:tcW w:w="393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Каракуми</w:t>
            </w:r>
          </w:p>
        </w:tc>
        <w:tc>
          <w:tcPr>
            <w:tcW w:w="629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кактуси, гуанако</w:t>
            </w:r>
          </w:p>
        </w:tc>
      </w:tr>
      <w:tr w:rsidR="00C50E2B" w:rsidRPr="00C025AB" w:rsidTr="00C00C92">
        <w:tc>
          <w:tcPr>
            <w:tcW w:w="393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Патагонська пустеля</w:t>
            </w:r>
          </w:p>
        </w:tc>
        <w:tc>
          <w:tcPr>
            <w:tcW w:w="629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саксаул, верблюд</w:t>
            </w:r>
          </w:p>
        </w:tc>
      </w:tr>
      <w:tr w:rsidR="00C50E2B" w:rsidRPr="00C025AB" w:rsidTr="00C00C92">
        <w:tc>
          <w:tcPr>
            <w:tcW w:w="3936" w:type="dxa"/>
            <w:shd w:val="clear" w:color="auto" w:fill="auto"/>
          </w:tcPr>
          <w:p w:rsidR="00C50E2B" w:rsidRPr="00C025AB" w:rsidRDefault="00C50E2B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296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агава, гримуча змія</w:t>
            </w:r>
          </w:p>
        </w:tc>
      </w:tr>
    </w:tbl>
    <w:p w:rsidR="00C50E2B" w:rsidRPr="00C025AB" w:rsidRDefault="00C50E2B" w:rsidP="00C025A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/>
      </w:tblPr>
      <w:tblGrid>
        <w:gridCol w:w="786"/>
        <w:gridCol w:w="785"/>
        <w:gridCol w:w="785"/>
        <w:gridCol w:w="785"/>
      </w:tblGrid>
      <w:tr w:rsidR="00C50E2B" w:rsidRPr="00C025AB" w:rsidTr="00C00C92">
        <w:trPr>
          <w:trHeight w:val="253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C50E2B" w:rsidRPr="00C025AB" w:rsidTr="00C00C92">
        <w:trPr>
          <w:trHeight w:val="269"/>
        </w:trPr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50E2B" w:rsidRPr="00C025AB" w:rsidRDefault="00C50E2B" w:rsidP="00C025A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p w:rsidR="00C50E2B" w:rsidRPr="00C025AB" w:rsidRDefault="00C50E2B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15. 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Установіть відповідність між географічним об’єктом (явищем) і способом, яким він (воно) зображується на картах України.</w:t>
      </w:r>
    </w:p>
    <w:tbl>
      <w:tblPr>
        <w:tblW w:w="9889" w:type="dxa"/>
        <w:tblLook w:val="01E0"/>
      </w:tblPr>
      <w:tblGrid>
        <w:gridCol w:w="4644"/>
        <w:gridCol w:w="5245"/>
      </w:tblGrid>
      <w:tr w:rsidR="00C50E2B" w:rsidRPr="00C025AB" w:rsidTr="00C00C92">
        <w:tc>
          <w:tcPr>
            <w:tcW w:w="4644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ступінь забруднення в межах держави</w:t>
            </w:r>
          </w:p>
        </w:tc>
        <w:tc>
          <w:tcPr>
            <w:tcW w:w="5245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ареалів</w:t>
            </w:r>
          </w:p>
        </w:tc>
      </w:tr>
      <w:tr w:rsidR="00C50E2B" w:rsidRPr="00C025AB" w:rsidTr="00C00C92">
        <w:tc>
          <w:tcPr>
            <w:tcW w:w="4644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природні зони</w:t>
            </w:r>
          </w:p>
        </w:tc>
        <w:tc>
          <w:tcPr>
            <w:tcW w:w="5245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ізоліній</w:t>
            </w:r>
          </w:p>
        </w:tc>
      </w:tr>
      <w:tr w:rsidR="00C50E2B" w:rsidRPr="00C025AB" w:rsidTr="00C00C92">
        <w:tc>
          <w:tcPr>
            <w:tcW w:w="4644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тварини, занесені до Червоної книги</w:t>
            </w:r>
          </w:p>
        </w:tc>
        <w:tc>
          <w:tcPr>
            <w:tcW w:w="5245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картограм</w:t>
            </w:r>
          </w:p>
        </w:tc>
      </w:tr>
      <w:tr w:rsidR="00C50E2B" w:rsidRPr="00C025AB" w:rsidTr="00C00C92">
        <w:tc>
          <w:tcPr>
            <w:tcW w:w="4644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рудний басейн</w:t>
            </w:r>
          </w:p>
        </w:tc>
        <w:tc>
          <w:tcPr>
            <w:tcW w:w="5245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4. 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спосіб якісного фону</w:t>
            </w:r>
          </w:p>
        </w:tc>
      </w:tr>
      <w:tr w:rsidR="00C50E2B" w:rsidRPr="00C025AB" w:rsidTr="00C00C92">
        <w:tc>
          <w:tcPr>
            <w:tcW w:w="4644" w:type="dxa"/>
            <w:shd w:val="clear" w:color="auto" w:fill="auto"/>
          </w:tcPr>
          <w:p w:rsidR="00C50E2B" w:rsidRPr="00C025AB" w:rsidRDefault="00C50E2B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C50E2B" w:rsidRPr="00C025AB" w:rsidRDefault="00C50E2B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спосіб значків (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позамасштабних</w:t>
            </w:r>
            <w:proofErr w:type="spellEnd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</w:tbl>
    <w:p w:rsidR="00C50E2B" w:rsidRPr="00C025AB" w:rsidRDefault="00C50E2B" w:rsidP="00C025A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</w:pPr>
    </w:p>
    <w:tbl>
      <w:tblPr>
        <w:tblW w:w="3141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/>
      </w:tblPr>
      <w:tblGrid>
        <w:gridCol w:w="786"/>
        <w:gridCol w:w="785"/>
        <w:gridCol w:w="785"/>
        <w:gridCol w:w="785"/>
      </w:tblGrid>
      <w:tr w:rsidR="00C50E2B" w:rsidRPr="00C025AB" w:rsidTr="00C00C92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</w:p>
        </w:tc>
      </w:tr>
      <w:tr w:rsidR="00C50E2B" w:rsidRPr="00C025AB" w:rsidTr="00C00C92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C50E2B" w:rsidRPr="00C025AB" w:rsidRDefault="00C50E2B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1610E0" w:rsidRPr="00C025AB" w:rsidRDefault="001610E0" w:rsidP="00C025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90F3F" w:rsidRPr="00C025AB" w:rsidRDefault="00090F3F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4192C" w:rsidRPr="00C025AB" w:rsidRDefault="001670C1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Практичне завдання</w:t>
      </w:r>
    </w:p>
    <w:p w:rsidR="007663B4" w:rsidRPr="00C025AB" w:rsidRDefault="007663B4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Задача 1</w:t>
      </w:r>
      <w:r w:rsidRPr="00C02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</w:t>
      </w:r>
      <w:r w:rsidRPr="00C025AB">
        <w:rPr>
          <w:rFonts w:ascii="Times New Roman" w:hAnsi="Times New Roman" w:cs="Times New Roman"/>
          <w:sz w:val="24"/>
          <w:szCs w:val="24"/>
        </w:rPr>
        <w:t>Відстань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від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Києва до пункту А, що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лежить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від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 xml:space="preserve">нього на </w:t>
      </w:r>
      <w:proofErr w:type="gramStart"/>
      <w:r w:rsidRPr="00C025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25AB">
        <w:rPr>
          <w:rFonts w:ascii="Times New Roman" w:hAnsi="Times New Roman" w:cs="Times New Roman"/>
          <w:sz w:val="24"/>
          <w:szCs w:val="24"/>
        </w:rPr>
        <w:t>івніч на меридіані 30° сх. д., становить 1000 км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 (г</w:t>
      </w:r>
      <w:r w:rsidRPr="00C025AB">
        <w:rPr>
          <w:rFonts w:ascii="Times New Roman" w:hAnsi="Times New Roman" w:cs="Times New Roman"/>
          <w:sz w:val="24"/>
          <w:szCs w:val="24"/>
        </w:rPr>
        <w:t>еографічна широта Києва – 50° 30΄ пн. ш.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C025AB">
        <w:rPr>
          <w:rFonts w:ascii="Times New Roman" w:hAnsi="Times New Roman" w:cs="Times New Roman"/>
          <w:sz w:val="24"/>
          <w:szCs w:val="24"/>
        </w:rPr>
        <w:t>. Визначте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висоту полуденного сонця у цьомупункті у дніосіннього і весняного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C025A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25AB">
        <w:rPr>
          <w:rFonts w:ascii="Times New Roman" w:hAnsi="Times New Roman" w:cs="Times New Roman"/>
          <w:sz w:val="24"/>
          <w:szCs w:val="24"/>
        </w:rPr>
        <w:t>івнодення та у дні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зимового і літнього</w:t>
      </w:r>
      <w:r w:rsidR="00C025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5AB">
        <w:rPr>
          <w:rFonts w:ascii="Times New Roman" w:hAnsi="Times New Roman" w:cs="Times New Roman"/>
          <w:sz w:val="24"/>
          <w:szCs w:val="24"/>
        </w:rPr>
        <w:t>сонцестояння.</w:t>
      </w:r>
      <w:r w:rsidR="001670C1" w:rsidRPr="00C025AB">
        <w:rPr>
          <w:rFonts w:ascii="Times New Roman" w:hAnsi="Times New Roman" w:cs="Times New Roman"/>
          <w:b/>
          <w:sz w:val="24"/>
          <w:szCs w:val="24"/>
          <w:lang w:val="uk-UA"/>
        </w:rPr>
        <w:t>(6 балів)</w:t>
      </w:r>
    </w:p>
    <w:p w:rsidR="00CD65E0" w:rsidRPr="00C025AB" w:rsidRDefault="00CD65E0" w:rsidP="00C025A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Задача 2.</w:t>
      </w:r>
      <w:r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Визначте, яку площу охоплює Україна на карті масштабу 1: 22 000 000 спотворення   площ на якій майже відсутнє, якщо площа України    604 000 км2. </w:t>
      </w:r>
      <w:r w:rsidR="001670C1" w:rsidRPr="00C025AB">
        <w:rPr>
          <w:rFonts w:ascii="Times New Roman" w:hAnsi="Times New Roman" w:cs="Times New Roman"/>
          <w:b/>
          <w:sz w:val="24"/>
          <w:szCs w:val="24"/>
          <w:lang w:val="uk-UA"/>
        </w:rPr>
        <w:t>(6 балів)</w:t>
      </w:r>
    </w:p>
    <w:p w:rsidR="0004192C" w:rsidRPr="00C025AB" w:rsidRDefault="00090F3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Завдання 3.</w:t>
      </w:r>
      <w:r w:rsid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04192C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Цифрами на карті позначено 10 країн Європи. Зазначте назву країн в таблиці </w:t>
      </w:r>
      <w:r w:rsidR="0004192C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№ 1</w:t>
      </w:r>
      <w:r w:rsidR="00D73170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 0,5 балів за правильну відповідь)</w:t>
      </w:r>
      <w:r w:rsidR="0004192C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зробіть висновок щодо твердження про їх ознаки та запишіть наз</w:t>
      </w:r>
      <w:r w:rsidR="001F5E00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 країни Європи в таблиці № 2</w:t>
      </w:r>
      <w:r w:rsidR="00D73170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(по 0,5 балів за правильну відповідь) </w:t>
      </w:r>
      <w:r w:rsidR="001F5E00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D73170"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(1</w:t>
      </w:r>
      <w:r w:rsidR="001F5E00" w:rsidRPr="00C025A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0 балів)</w:t>
      </w:r>
    </w:p>
    <w:p w:rsidR="0004192C" w:rsidRPr="00C025AB" w:rsidRDefault="0004192C" w:rsidP="00C025AB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025A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19685</wp:posOffset>
            </wp:positionV>
            <wp:extent cx="4005580" cy="4005580"/>
            <wp:effectExtent l="0" t="0" r="0" b="0"/>
            <wp:wrapTight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text" w:horzAnchor="margin" w:tblpXSpec="right" w:tblpY="1692"/>
        <w:tblW w:w="3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42"/>
        <w:gridCol w:w="2469"/>
      </w:tblGrid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04192C" w:rsidRPr="00C025AB" w:rsidRDefault="0004192C" w:rsidP="00C025AB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Цифра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країни</w:t>
            </w: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192C" w:rsidRPr="00C025AB" w:rsidTr="00C00C9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04192C" w:rsidRPr="00C025AB" w:rsidRDefault="0004192C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</w:tc>
      </w:tr>
    </w:tbl>
    <w:p w:rsidR="0004192C" w:rsidRPr="00C025AB" w:rsidRDefault="0004192C" w:rsidP="00C025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</w:p>
    <w:p w:rsidR="0004192C" w:rsidRPr="00C025AB" w:rsidRDefault="0004192C" w:rsidP="00C025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</w:p>
    <w:p w:rsidR="00C025AB" w:rsidRDefault="00C025AB" w:rsidP="00C025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</w:p>
    <w:p w:rsidR="00C025AB" w:rsidRDefault="00C025AB" w:rsidP="00C025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</w:p>
    <w:p w:rsidR="0004192C" w:rsidRPr="00C025AB" w:rsidRDefault="0004192C" w:rsidP="00C025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  <w:t>Таблиця № 1</w:t>
      </w:r>
    </w:p>
    <w:p w:rsidR="0004192C" w:rsidRPr="00C025AB" w:rsidRDefault="0004192C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4192C" w:rsidRPr="00C025AB" w:rsidRDefault="00D55922" w:rsidP="00C025AB">
      <w:p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Таблиця № 2</w:t>
      </w:r>
    </w:p>
    <w:tbl>
      <w:tblPr>
        <w:tblpPr w:leftFromText="180" w:rightFromText="180" w:bottomFromText="200" w:vertAnchor="text" w:horzAnchor="margin" w:tblpX="-459" w:tblpY="14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905"/>
        <w:gridCol w:w="2268"/>
      </w:tblGrid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Твердження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Країни Європи</w:t>
            </w: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виробляє алюміній із власної сировини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де 98 % електроенергії виробляється на гідроелектростанціях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цій країні вперше отримали електричну енергію за рахунок геотермальної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 зазначених на карті, ця країна має найвищий рівень урбанізації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посідає перше місце в Європі за протяжністю високошвидкісних залізничних ліній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Країна, що відома в світі одним з найбільших родовищ мідних руд біля міста 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Легніца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Столиця цієї країни очолює рейтинг світових міст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посідає перше місце в світі за видобутком лігнітів, через неї проходять зручні міждержавні судноплавні шляхи сполучення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Найбільший технополіс країни – «Софія 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Антиполіс</w:t>
            </w:r>
            <w:proofErr w:type="spellEnd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025AB" w:rsidRPr="00C025AB" w:rsidTr="00C025A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5AB" w:rsidRPr="00C025AB" w:rsidRDefault="00C025AB" w:rsidP="00C0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 вирізняється найбільшою лісистістю території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5AB" w:rsidRPr="00C025AB" w:rsidRDefault="00C025AB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C025AB" w:rsidRDefault="00C025AB" w:rsidP="00C025AB">
      <w:pPr>
        <w:spacing w:after="0" w:line="240" w:lineRule="auto"/>
        <w:ind w:right="4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A25C8D" w:rsidRPr="00C025AB" w:rsidRDefault="00A25C8D" w:rsidP="00C025AB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ЗАВДАННЯ</w:t>
      </w:r>
    </w:p>
    <w:p w:rsidR="00A25C8D" w:rsidRPr="00C025AB" w:rsidRDefault="00A25C8D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ІІ етапу Всеукраїнської учнівської олімпіади з географії 2021-2022 </w:t>
      </w:r>
      <w:proofErr w:type="spellStart"/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</w:p>
    <w:p w:rsidR="00A25C8D" w:rsidRPr="00C025AB" w:rsidRDefault="00A25C8D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1</w:t>
      </w:r>
      <w:r w:rsidR="00CD2FB4" w:rsidRPr="00C025AB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1</w:t>
      </w:r>
      <w:r w:rsidRPr="00C025AB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 xml:space="preserve"> клас</w:t>
      </w:r>
    </w:p>
    <w:p w:rsidR="00A25C8D" w:rsidRPr="00C025AB" w:rsidRDefault="00A25C8D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Творчі завдання.</w:t>
      </w:r>
    </w:p>
    <w:p w:rsidR="00A25C8D" w:rsidRPr="00C025AB" w:rsidRDefault="00A25C8D" w:rsidP="00C025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1.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Чи є поняття «геополітичне положення» та «економіко-географічне положення» стійкими у часі? Чи залежить економіко-географічне положення і геополітичне положення від громадян країни та влади в державі? Як змінилося геополітичне положення та економіко-географічне положення України за останні роки?</w:t>
      </w:r>
      <w:r w:rsidRPr="00C025AB">
        <w:rPr>
          <w:rFonts w:ascii="Times New Roman" w:eastAsia="Calibri" w:hAnsi="Times New Roman" w:cs="Times New Roman"/>
          <w:b/>
          <w:i/>
          <w:iCs/>
          <w:sz w:val="24"/>
          <w:szCs w:val="24"/>
          <w:lang w:val="uk-UA"/>
        </w:rPr>
        <w:t>(12 балів)</w:t>
      </w:r>
    </w:p>
    <w:p w:rsidR="00A25C8D" w:rsidRPr="00C025AB" w:rsidRDefault="00A25C8D" w:rsidP="00C025AB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2. 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Поясніть, які ризики та можливості відкриває процес глобалізації для економіки України. </w:t>
      </w:r>
      <w:r w:rsidRPr="00C025AB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(12 балів)</w:t>
      </w:r>
    </w:p>
    <w:p w:rsidR="00A25C8D" w:rsidRPr="00C025AB" w:rsidRDefault="00A25C8D" w:rsidP="00C02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047B6F" w:rsidRPr="00C025AB" w:rsidRDefault="00047B6F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Тести (20 балів)</w:t>
      </w:r>
    </w:p>
    <w:p w:rsidR="00047B6F" w:rsidRPr="00C025AB" w:rsidRDefault="00047B6F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 рівень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Завдання 1-10 із вибором однієї правильної відповіді. О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цінюються в 1 бал за кожну правильну відповідь (10 х 1 = 10 балів).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Лінії на карті, що з’єднують точки з однаковою абсолютною висотою, називають: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берґштрихами</w:t>
      </w:r>
      <w:proofErr w:type="spellEnd"/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</w:t>
      </w:r>
      <w:r w:rsid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горизонталями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В</w:t>
      </w:r>
      <w:r w:rsid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ізогієтами</w:t>
      </w:r>
      <w:proofErr w:type="spellEnd"/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Г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ізобарами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2.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Яка причина утворення стокових вітрів у прибережній зоні Антарктиди?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зміна полярного дня і полярної ночі, що обумовлює великі сезонні амплітуди температури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 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велика різниця атмосферного тиску над внутрішніми областями материка і над оточуючими водами океанів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 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відмінності у рельєфі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 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льодовиковий покрив не утворює значних перешкод на шляху вітрів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3.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Центральних районах Аляски з’явилися ділянки лісу, на яких дерева похилені в різні сторони під різними кутами. Науковці назвали першопричину цього явища – глобальне потепління. Який проміжний процес виник унаслідок потепління і спричинив появу «п’яних лісів».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прискорений розвиток біомаси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збільшення водності річок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виснаження ґрунтів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танення вічної мерзлоти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4.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Південній Америці уздовж Південного тропіка спостерігаємо таку зміну рельєфу із заходу на схід: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високі гори – низовина – плоскогір’я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Б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височина – плоскогір’я – низовина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низовина – височина – низькі гори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плоскогір’я – низькі гори – плато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5.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Карпатах не можна ставити намет на березі річки біля самої води тому, що є висока ймовірність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поривів сильного вітру зі схилів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швидкої зміни напрямку течії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різкого похолодання в долині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паводку в дощову погоду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6.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межах якої тектонічної структури на території України найменша середня глибина занурення кристалічного фундаменту під осадовий чохол?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А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Дніпровсько-Донецької западини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Українського щита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 xml:space="preserve">В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Волино-Подільської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плити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Передкарпатського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прогину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7.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Яка країна втримує світову першість за чисельністю наукового та інженерного персоналу, кількістю технопарків і технополісів?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Росія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США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Ізраїль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Німеччина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8.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 Україні сульфатну кислоту виробляють у незначних обсягах на підприємствах ПАТ «Сумихімпром», «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РівнеАзот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» та «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Дніпроазот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». Оскільки виробництво кислоти зорієнтовано на споживача, то правильним є такий висновок: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сульфатну кислоту виробляють з повітря у великих містах України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основними споживачами кислоти є виробництва мінеральних добрив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кислоту виробляють на підприємствах з великою кількістю відходів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 підприємстві виробництво кислоти комбінують з коксохімічним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9.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 якому районі США знаходиться «автомобільна столиця світу» та «Американський Рур», один з найбільших аеропортів світу «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О'Хара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» та найбільші в країні ринки пшениці, кукурудзи, сої, худоби?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Атлантичному узбережжі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Приозер’ї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Гірських штатах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Каліфорнії</w:t>
      </w:r>
    </w:p>
    <w:p w:rsidR="00047B6F" w:rsidRPr="00C025AB" w:rsidRDefault="00047B6F" w:rsidP="00C02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10.</w:t>
      </w:r>
      <w:r w:rsidRPr="00C025A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Спеціалізація окремих країн на виробництві певної продукції та наданні певних послуг для товарного обміну ними на світовому ринку – це</w:t>
      </w:r>
    </w:p>
    <w:p w:rsidR="00047B6F" w:rsidRPr="00C025AB" w:rsidRDefault="00047B6F" w:rsidP="00C025A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А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міжнародне кооперування</w:t>
      </w:r>
    </w:p>
    <w:p w:rsidR="00047B6F" w:rsidRPr="00C025AB" w:rsidRDefault="00047B6F" w:rsidP="00C025A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Б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менеджмент і маркетинг</w:t>
      </w:r>
    </w:p>
    <w:p w:rsidR="00047B6F" w:rsidRPr="00C025AB" w:rsidRDefault="00047B6F" w:rsidP="00C025A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В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міжнародний поділ праці</w:t>
      </w:r>
    </w:p>
    <w:p w:rsidR="00047B6F" w:rsidRPr="00C025AB" w:rsidRDefault="00047B6F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Г </w:t>
      </w:r>
      <w:r w:rsidRPr="00C025A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>світова торгівля</w:t>
      </w:r>
    </w:p>
    <w:p w:rsidR="00047B6F" w:rsidRPr="00C025AB" w:rsidRDefault="00047B6F" w:rsidP="00C02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ІІ рівень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Завдання 11-1</w:t>
      </w:r>
      <w:r w:rsidR="00F0248F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мають на меті встановлення правильної відповідності. Кожне правильно виконане завдання оцінюється в 2 бали (</w:t>
      </w:r>
      <w:r w:rsidR="00F0248F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х 2 = </w:t>
      </w:r>
      <w:r w:rsidR="00F0248F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10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 балів),за кожну правильно встановлену відповідність – 0,5 бала.</w:t>
      </w: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11.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Установіть відповідність між туристичним маршрутом і </w:t>
      </w:r>
      <w:proofErr w:type="spellStart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найвірогіднішим</w:t>
      </w:r>
      <w:proofErr w:type="spellEnd"/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несприятливим фізико-географічним процесом (явищем) на ньому.</w:t>
      </w:r>
    </w:p>
    <w:tbl>
      <w:tblPr>
        <w:tblW w:w="9180" w:type="dxa"/>
        <w:tblLook w:val="01E0"/>
      </w:tblPr>
      <w:tblGrid>
        <w:gridCol w:w="12"/>
        <w:gridCol w:w="786"/>
        <w:gridCol w:w="785"/>
        <w:gridCol w:w="785"/>
        <w:gridCol w:w="785"/>
        <w:gridCol w:w="1350"/>
        <w:gridCol w:w="4677"/>
      </w:tblGrid>
      <w:tr w:rsidR="00047B6F" w:rsidRPr="00C025AB" w:rsidTr="00C025AB">
        <w:tc>
          <w:tcPr>
            <w:tcW w:w="4503" w:type="dxa"/>
            <w:gridSpan w:val="6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Чорногора</w:t>
            </w:r>
            <w:proofErr w:type="spellEnd"/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в сніговій шубі»</w:t>
            </w:r>
          </w:p>
        </w:tc>
        <w:tc>
          <w:tcPr>
            <w:tcW w:w="467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карстові провалля</w:t>
            </w:r>
          </w:p>
        </w:tc>
      </w:tr>
      <w:tr w:rsidR="00047B6F" w:rsidRPr="00C025AB" w:rsidTr="00C025AB">
        <w:tc>
          <w:tcPr>
            <w:tcW w:w="4503" w:type="dxa"/>
            <w:gridSpan w:val="6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«Ландшафти Олешківських Пісків»</w:t>
            </w:r>
          </w:p>
        </w:tc>
        <w:tc>
          <w:tcPr>
            <w:tcW w:w="467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суховій, пилова буря</w:t>
            </w:r>
          </w:p>
        </w:tc>
      </w:tr>
      <w:tr w:rsidR="00047B6F" w:rsidRPr="00C025AB" w:rsidTr="00C025AB">
        <w:tc>
          <w:tcPr>
            <w:tcW w:w="4503" w:type="dxa"/>
            <w:gridSpan w:val="6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«У дельту Дунаю до пеліканів»</w:t>
            </w:r>
          </w:p>
        </w:tc>
        <w:tc>
          <w:tcPr>
            <w:tcW w:w="467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підтоплення</w:t>
            </w:r>
          </w:p>
        </w:tc>
      </w:tr>
      <w:tr w:rsidR="00047B6F" w:rsidRPr="00C025AB" w:rsidTr="00C025AB">
        <w:tc>
          <w:tcPr>
            <w:tcW w:w="4503" w:type="dxa"/>
            <w:gridSpan w:val="6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«Таємниці гіпсових печер 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Медоборів</w:t>
            </w:r>
            <w:proofErr w:type="spellEnd"/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сходження лавин</w:t>
            </w:r>
          </w:p>
        </w:tc>
      </w:tr>
      <w:tr w:rsidR="00047B6F" w:rsidRPr="00C025AB" w:rsidTr="00C025AB">
        <w:tc>
          <w:tcPr>
            <w:tcW w:w="4503" w:type="dxa"/>
            <w:gridSpan w:val="6"/>
            <w:shd w:val="clear" w:color="auto" w:fill="auto"/>
          </w:tcPr>
          <w:p w:rsidR="00047B6F" w:rsidRPr="00C025AB" w:rsidRDefault="00047B6F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пожежа на торфовищі</w:t>
            </w:r>
          </w:p>
        </w:tc>
      </w:tr>
      <w:tr w:rsidR="00047B6F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027" w:type="dxa"/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Г</w:t>
            </w:r>
          </w:p>
        </w:tc>
      </w:tr>
      <w:tr w:rsidR="00047B6F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2"/>
          <w:wBefore w:w="12" w:type="dxa"/>
          <w:wAfter w:w="6027" w:type="dxa"/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</w:tr>
    </w:tbl>
    <w:p w:rsidR="000723E1" w:rsidRPr="00C025AB" w:rsidRDefault="000723E1" w:rsidP="00C025A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12.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Установіть відповідність між країною та її місцем на світовому ринку продукції загального машинобудування.</w:t>
      </w:r>
    </w:p>
    <w:tbl>
      <w:tblPr>
        <w:tblW w:w="10031" w:type="dxa"/>
        <w:tblLook w:val="01E0"/>
      </w:tblPr>
      <w:tblGrid>
        <w:gridCol w:w="12"/>
        <w:gridCol w:w="784"/>
        <w:gridCol w:w="786"/>
        <w:gridCol w:w="86"/>
        <w:gridCol w:w="699"/>
        <w:gridCol w:w="735"/>
        <w:gridCol w:w="6929"/>
      </w:tblGrid>
      <w:tr w:rsidR="000723E1" w:rsidRPr="00C025AB" w:rsidTr="00C025AB">
        <w:tc>
          <w:tcPr>
            <w:tcW w:w="1668" w:type="dxa"/>
            <w:gridSpan w:val="4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Японія</w:t>
            </w:r>
          </w:p>
        </w:tc>
        <w:tc>
          <w:tcPr>
            <w:tcW w:w="8363" w:type="dxa"/>
            <w:gridSpan w:val="3"/>
            <w:hideMark/>
          </w:tcPr>
          <w:p w:rsidR="000723E1" w:rsidRPr="00C025AB" w:rsidRDefault="000723E1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є найбільшим виробником, споживачем та імпортером верстатів</w:t>
            </w:r>
          </w:p>
        </w:tc>
      </w:tr>
      <w:tr w:rsidR="000723E1" w:rsidRPr="00C025AB" w:rsidTr="00C025AB">
        <w:tc>
          <w:tcPr>
            <w:tcW w:w="1668" w:type="dxa"/>
            <w:gridSpan w:val="4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Китай</w:t>
            </w:r>
          </w:p>
        </w:tc>
        <w:tc>
          <w:tcPr>
            <w:tcW w:w="8363" w:type="dxa"/>
            <w:gridSpan w:val="3"/>
            <w:hideMark/>
          </w:tcPr>
          <w:p w:rsidR="000723E1" w:rsidRPr="00C025AB" w:rsidRDefault="000723E1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основний виробник та експортер промислових роботів</w:t>
            </w:r>
          </w:p>
        </w:tc>
      </w:tr>
      <w:tr w:rsidR="000723E1" w:rsidRPr="00C025AB" w:rsidTr="00C025AB">
        <w:tc>
          <w:tcPr>
            <w:tcW w:w="1668" w:type="dxa"/>
            <w:gridSpan w:val="4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8363" w:type="dxa"/>
            <w:gridSpan w:val="3"/>
            <w:hideMark/>
          </w:tcPr>
          <w:p w:rsidR="000723E1" w:rsidRPr="00C025AB" w:rsidRDefault="000723E1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виробляє високоточні дорогі види верстатів переважно на експорт</w:t>
            </w:r>
          </w:p>
        </w:tc>
      </w:tr>
      <w:tr w:rsidR="000723E1" w:rsidRPr="00C025AB" w:rsidTr="00C025AB">
        <w:tc>
          <w:tcPr>
            <w:tcW w:w="1668" w:type="dxa"/>
            <w:gridSpan w:val="4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>Швейцарія</w:t>
            </w:r>
          </w:p>
        </w:tc>
        <w:tc>
          <w:tcPr>
            <w:tcW w:w="8363" w:type="dxa"/>
            <w:gridSpan w:val="3"/>
            <w:hideMark/>
          </w:tcPr>
          <w:p w:rsidR="000723E1" w:rsidRPr="00C025AB" w:rsidRDefault="000723E1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спеціалізується на виробництві важких недорогих металообробних верстатів</w:t>
            </w:r>
          </w:p>
        </w:tc>
      </w:tr>
      <w:tr w:rsidR="000723E1" w:rsidRPr="00C025AB" w:rsidTr="00C025AB">
        <w:tc>
          <w:tcPr>
            <w:tcW w:w="1668" w:type="dxa"/>
            <w:gridSpan w:val="4"/>
          </w:tcPr>
          <w:p w:rsidR="000723E1" w:rsidRPr="00C025AB" w:rsidRDefault="000723E1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8363" w:type="dxa"/>
            <w:gridSpan w:val="3"/>
            <w:hideMark/>
          </w:tcPr>
          <w:p w:rsidR="000723E1" w:rsidRPr="00C025AB" w:rsidRDefault="000723E1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  <w:t xml:space="preserve"> імпортує все необхідне металообробне та деревообробне устаткування</w:t>
            </w:r>
          </w:p>
        </w:tc>
      </w:tr>
      <w:tr w:rsidR="000723E1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1"/>
          <w:wBefore w:w="12" w:type="dxa"/>
          <w:wAfter w:w="6929" w:type="dxa"/>
          <w:trHeight w:val="253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</w:t>
            </w:r>
          </w:p>
        </w:tc>
        <w:tc>
          <w:tcPr>
            <w:tcW w:w="7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</w:t>
            </w:r>
          </w:p>
        </w:tc>
      </w:tr>
      <w:tr w:rsidR="000723E1" w:rsidRPr="00C025AB" w:rsidTr="00C025AB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68" w:type="dxa"/>
          </w:tblCellMar>
        </w:tblPrEx>
        <w:trPr>
          <w:gridBefore w:val="1"/>
          <w:gridAfter w:val="1"/>
          <w:wBefore w:w="12" w:type="dxa"/>
          <w:wAfter w:w="6929" w:type="dxa"/>
          <w:trHeight w:val="269"/>
        </w:trPr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723E1" w:rsidRPr="00C025AB" w:rsidRDefault="000723E1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/>
              </w:rPr>
            </w:pPr>
          </w:p>
        </w:tc>
      </w:tr>
    </w:tbl>
    <w:p w:rsidR="000723E1" w:rsidRPr="00C025AB" w:rsidRDefault="000723E1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lastRenderedPageBreak/>
        <w:t xml:space="preserve">13.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 xml:space="preserve"> Визначте сучасну тенденцію просторової організації для кожного виду економічної діяльності у світі.</w:t>
      </w:r>
    </w:p>
    <w:tbl>
      <w:tblPr>
        <w:tblW w:w="10457" w:type="dxa"/>
        <w:tblLook w:val="01E0"/>
      </w:tblPr>
      <w:tblGrid>
        <w:gridCol w:w="6629"/>
        <w:gridCol w:w="3828"/>
      </w:tblGrid>
      <w:tr w:rsidR="000723E1" w:rsidRPr="00C025AB" w:rsidTr="003A7450">
        <w:tc>
          <w:tcPr>
            <w:tcW w:w="6629" w:type="dxa"/>
            <w:hideMark/>
          </w:tcPr>
          <w:p w:rsidR="000723E1" w:rsidRPr="00C025AB" w:rsidRDefault="000723E1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А.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зміщення на шельф і в райони з екстремальними природними умовами</w:t>
            </w:r>
          </w:p>
        </w:tc>
        <w:tc>
          <w:tcPr>
            <w:tcW w:w="3828" w:type="dxa"/>
            <w:hideMark/>
          </w:tcPr>
          <w:p w:rsidR="000723E1" w:rsidRPr="00C025AB" w:rsidRDefault="000723E1" w:rsidP="00C025AB">
            <w:pPr>
              <w:tabs>
                <w:tab w:val="left" w:pos="5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сільське господарство</w:t>
            </w:r>
          </w:p>
        </w:tc>
      </w:tr>
      <w:tr w:rsidR="000723E1" w:rsidRPr="00C025AB" w:rsidTr="003A7450">
        <w:tc>
          <w:tcPr>
            <w:tcW w:w="6629" w:type="dxa"/>
            <w:hideMark/>
          </w:tcPr>
          <w:p w:rsidR="000723E1" w:rsidRPr="00C025AB" w:rsidRDefault="000723E1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Б.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спеціалізація країн на окремих стадіях виробничого ланцюга</w:t>
            </w:r>
          </w:p>
        </w:tc>
        <w:tc>
          <w:tcPr>
            <w:tcW w:w="3828" w:type="dxa"/>
            <w:hideMark/>
          </w:tcPr>
          <w:p w:rsidR="000723E1" w:rsidRPr="00C025AB" w:rsidRDefault="000723E1" w:rsidP="00C025AB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2.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видобування нафти</w:t>
            </w:r>
          </w:p>
        </w:tc>
      </w:tr>
      <w:tr w:rsidR="000723E1" w:rsidRPr="00C025AB" w:rsidTr="003A7450">
        <w:tc>
          <w:tcPr>
            <w:tcW w:w="6629" w:type="dxa"/>
            <w:hideMark/>
          </w:tcPr>
          <w:p w:rsidR="000723E1" w:rsidRPr="00C025AB" w:rsidRDefault="000723E1" w:rsidP="00C025AB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В.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порушення зональності виробництва під впливом економічних чинників</w:t>
            </w:r>
          </w:p>
        </w:tc>
        <w:tc>
          <w:tcPr>
            <w:tcW w:w="3828" w:type="dxa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3.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атомна енергетика</w:t>
            </w:r>
          </w:p>
        </w:tc>
      </w:tr>
      <w:tr w:rsidR="000723E1" w:rsidRPr="00C025AB" w:rsidTr="003A7450">
        <w:tc>
          <w:tcPr>
            <w:tcW w:w="6629" w:type="dxa"/>
            <w:hideMark/>
          </w:tcPr>
          <w:p w:rsidR="000723E1" w:rsidRPr="00C025AB" w:rsidRDefault="000723E1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розташування на периферії густозаселених промислових районів</w:t>
            </w:r>
          </w:p>
        </w:tc>
        <w:tc>
          <w:tcPr>
            <w:tcW w:w="3828" w:type="dxa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електронне машинобудування</w:t>
            </w:r>
          </w:p>
        </w:tc>
      </w:tr>
      <w:tr w:rsidR="000723E1" w:rsidRPr="00C025AB" w:rsidTr="003A7450">
        <w:tc>
          <w:tcPr>
            <w:tcW w:w="6629" w:type="dxa"/>
          </w:tcPr>
          <w:tbl>
            <w:tblPr>
              <w:tblpPr w:leftFromText="180" w:rightFromText="180" w:vertAnchor="text" w:horzAnchor="margin" w:tblpY="278"/>
              <w:tblW w:w="3090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68" w:type="dxa"/>
              </w:tblCellMar>
              <w:tblLook w:val="01E0"/>
            </w:tblPr>
            <w:tblGrid>
              <w:gridCol w:w="786"/>
              <w:gridCol w:w="785"/>
              <w:gridCol w:w="787"/>
              <w:gridCol w:w="732"/>
            </w:tblGrid>
            <w:tr w:rsidR="0065236F" w:rsidRPr="00C025AB" w:rsidTr="0065236F">
              <w:trPr>
                <w:trHeight w:val="253"/>
              </w:trPr>
              <w:tc>
                <w:tcPr>
                  <w:tcW w:w="78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C025A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C025A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C025A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C025A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Г</w:t>
                  </w:r>
                </w:p>
              </w:tc>
            </w:tr>
            <w:tr w:rsidR="0065236F" w:rsidRPr="00C025AB" w:rsidTr="0065236F">
              <w:trPr>
                <w:trHeight w:val="269"/>
              </w:trPr>
              <w:tc>
                <w:tcPr>
                  <w:tcW w:w="78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hideMark/>
                </w:tcPr>
                <w:p w:rsidR="0065236F" w:rsidRPr="00C025AB" w:rsidRDefault="0065236F" w:rsidP="00C025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A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0723E1" w:rsidRPr="00C025AB" w:rsidRDefault="000723E1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hideMark/>
          </w:tcPr>
          <w:p w:rsidR="000723E1" w:rsidRPr="00C025AB" w:rsidRDefault="000723E1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/>
              </w:rPr>
              <w:t xml:space="preserve">5. </w:t>
            </w:r>
            <w:r w:rsidRPr="00C02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алюмінієва промисловість</w:t>
            </w:r>
          </w:p>
        </w:tc>
      </w:tr>
    </w:tbl>
    <w:p w:rsidR="000723E1" w:rsidRPr="00C025AB" w:rsidRDefault="000723E1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</w:p>
    <w:p w:rsidR="00047B6F" w:rsidRPr="00C025AB" w:rsidRDefault="00047B6F" w:rsidP="00C02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</w:t>
      </w:r>
      <w:r w:rsidR="000723E1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4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Як проявляється кожна характерна риса більшості високорозвинених країн в економіці Японії?</w:t>
      </w:r>
    </w:p>
    <w:tbl>
      <w:tblPr>
        <w:tblW w:w="10031" w:type="dxa"/>
        <w:tblLook w:val="01E0"/>
      </w:tblPr>
      <w:tblGrid>
        <w:gridCol w:w="4503"/>
        <w:gridCol w:w="5528"/>
      </w:tblGrid>
      <w:tr w:rsidR="00047B6F" w:rsidRPr="00C025AB" w:rsidTr="003A7450">
        <w:tc>
          <w:tcPr>
            <w:tcW w:w="4503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А.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постіндустріальна структура економіки</w:t>
            </w:r>
          </w:p>
        </w:tc>
        <w:tc>
          <w:tcPr>
            <w:tcW w:w="5528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у структурі валового внутрішнього продукту й структурі зайнятості домінує сфера послуг, велика частка сектора високоінтелектуальних послуг</w:t>
            </w:r>
          </w:p>
        </w:tc>
      </w:tr>
      <w:tr w:rsidR="00047B6F" w:rsidRPr="00C025AB" w:rsidTr="003A7450">
        <w:tc>
          <w:tcPr>
            <w:tcW w:w="4503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Б.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залежність від імпорту сировини</w:t>
            </w:r>
          </w:p>
        </w:tc>
        <w:tc>
          <w:tcPr>
            <w:tcW w:w="5528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ar-SA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є одним зі світових лідерів за обсягом інвестицій в економіку інших країн</w:t>
            </w:r>
          </w:p>
        </w:tc>
      </w:tr>
      <w:tr w:rsidR="00047B6F" w:rsidRPr="00C025AB" w:rsidTr="003A7450">
        <w:tc>
          <w:tcPr>
            <w:tcW w:w="4503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В.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великі фінансові ресурси й експорт капіталу</w:t>
            </w:r>
          </w:p>
        </w:tc>
        <w:tc>
          <w:tcPr>
            <w:tcW w:w="5528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3.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матеріаломісткі виробництва сконцентровано в портово-промислових комплексах</w:t>
            </w:r>
          </w:p>
        </w:tc>
      </w:tr>
      <w:tr w:rsidR="00047B6F" w:rsidRPr="00C025AB" w:rsidTr="003A7450">
        <w:tc>
          <w:tcPr>
            <w:tcW w:w="4503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новітні технології виробництва</w:t>
            </w:r>
          </w:p>
        </w:tc>
        <w:tc>
          <w:tcPr>
            <w:tcW w:w="5528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4.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у структурі сільськогосподарського виробництва домінує рослинництво</w:t>
            </w:r>
          </w:p>
        </w:tc>
      </w:tr>
      <w:tr w:rsidR="00047B6F" w:rsidRPr="00C025AB" w:rsidTr="003A7450">
        <w:tc>
          <w:tcPr>
            <w:tcW w:w="4503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360"/>
              </w:tabs>
              <w:spacing w:after="0" w:line="240" w:lineRule="auto"/>
              <w:ind w:left="360" w:hanging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  <w:t>5.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утримує світову першість за масштабами використання робототехніки, найпрогресивніших видів промислового устаткування</w:t>
            </w:r>
          </w:p>
        </w:tc>
      </w:tr>
    </w:tbl>
    <w:p w:rsidR="00047B6F" w:rsidRPr="00C025AB" w:rsidRDefault="00047B6F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/>
      </w:tblPr>
      <w:tblGrid>
        <w:gridCol w:w="786"/>
        <w:gridCol w:w="785"/>
        <w:gridCol w:w="787"/>
        <w:gridCol w:w="732"/>
      </w:tblGrid>
      <w:tr w:rsidR="00047B6F" w:rsidRPr="00C025AB" w:rsidTr="003A7450">
        <w:trPr>
          <w:trHeight w:val="253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</w:p>
        </w:tc>
      </w:tr>
      <w:tr w:rsidR="00047B6F" w:rsidRPr="00C025AB" w:rsidTr="003A7450">
        <w:trPr>
          <w:trHeight w:val="269"/>
        </w:trPr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</w:tr>
    </w:tbl>
    <w:p w:rsidR="00047B6F" w:rsidRPr="00C025AB" w:rsidRDefault="00047B6F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047B6F" w:rsidRPr="00C025AB" w:rsidRDefault="00047B6F" w:rsidP="00C025AB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1</w:t>
      </w:r>
      <w:r w:rsidR="000723E1"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>5</w:t>
      </w:r>
      <w:r w:rsidRPr="00C025A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. </w:t>
      </w:r>
      <w:r w:rsidRPr="00C025AB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t>Доберіть до кожної групи товарів чи послуг таку характеристику населення в одній із міських агломерацій України, яка б зумовила збільшення попиту на них.</w:t>
      </w:r>
    </w:p>
    <w:tbl>
      <w:tblPr>
        <w:tblW w:w="10173" w:type="dxa"/>
        <w:tblLook w:val="01E0"/>
      </w:tblPr>
      <w:tblGrid>
        <w:gridCol w:w="4786"/>
        <w:gridCol w:w="5387"/>
      </w:tblGrid>
      <w:tr w:rsidR="00047B6F" w:rsidRPr="00C025AB" w:rsidTr="003A7450">
        <w:tc>
          <w:tcPr>
            <w:tcW w:w="4786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А.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прикраси, косметика</w:t>
            </w:r>
          </w:p>
        </w:tc>
        <w:tc>
          <w:tcPr>
            <w:tcW w:w="5387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5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1.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збільшення народжуваності</w:t>
            </w:r>
          </w:p>
        </w:tc>
      </w:tr>
      <w:tr w:rsidR="00047B6F" w:rsidRPr="00C025AB" w:rsidTr="003A7450">
        <w:tc>
          <w:tcPr>
            <w:tcW w:w="4786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Б.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оренда житла</w:t>
            </w:r>
          </w:p>
        </w:tc>
        <w:tc>
          <w:tcPr>
            <w:tcW w:w="538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2.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зменшення середнього віку населення</w:t>
            </w:r>
          </w:p>
        </w:tc>
      </w:tr>
      <w:tr w:rsidR="00047B6F" w:rsidRPr="00C025AB" w:rsidTr="003A7450">
        <w:tc>
          <w:tcPr>
            <w:tcW w:w="4786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В.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монтаж систем поливу присадибних ділянок</w:t>
            </w:r>
          </w:p>
        </w:tc>
        <w:tc>
          <w:tcPr>
            <w:tcW w:w="538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3.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збільшення кількості зайнятих на виробництві жінок</w:t>
            </w:r>
          </w:p>
        </w:tc>
      </w:tr>
      <w:tr w:rsidR="00047B6F" w:rsidRPr="00C025AB" w:rsidTr="003A7450">
        <w:tc>
          <w:tcPr>
            <w:tcW w:w="4786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Г.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послуги дошкільних виховних закладів</w:t>
            </w:r>
          </w:p>
        </w:tc>
        <w:tc>
          <w:tcPr>
            <w:tcW w:w="538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4.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додатне сальдо міграцій</w:t>
            </w:r>
          </w:p>
        </w:tc>
      </w:tr>
      <w:tr w:rsidR="00047B6F" w:rsidRPr="00C025AB" w:rsidTr="003A7450">
        <w:tc>
          <w:tcPr>
            <w:tcW w:w="4786" w:type="dxa"/>
            <w:shd w:val="clear" w:color="auto" w:fill="auto"/>
          </w:tcPr>
          <w:p w:rsidR="00047B6F" w:rsidRPr="00C025AB" w:rsidRDefault="00047B6F" w:rsidP="00C02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047B6F" w:rsidRPr="00C025AB" w:rsidRDefault="00047B6F" w:rsidP="00C02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uk-UA" w:eastAsia="ru-RU"/>
              </w:rPr>
              <w:t xml:space="preserve">5. </w:t>
            </w: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пришвидшення 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субурбанізації</w:t>
            </w:r>
            <w:proofErr w:type="spellEnd"/>
          </w:p>
        </w:tc>
      </w:tr>
    </w:tbl>
    <w:p w:rsidR="00047B6F" w:rsidRPr="00C025AB" w:rsidRDefault="00047B6F" w:rsidP="00C025AB">
      <w:pPr>
        <w:tabs>
          <w:tab w:val="left" w:pos="7860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tbl>
      <w:tblPr>
        <w:tblW w:w="3090" w:type="dxa"/>
        <w:tblInd w:w="-2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8" w:type="dxa"/>
        </w:tblCellMar>
        <w:tblLook w:val="01E0"/>
      </w:tblPr>
      <w:tblGrid>
        <w:gridCol w:w="786"/>
        <w:gridCol w:w="785"/>
        <w:gridCol w:w="787"/>
        <w:gridCol w:w="732"/>
      </w:tblGrid>
      <w:tr w:rsidR="00047B6F" w:rsidRPr="00C025AB" w:rsidTr="003A7450">
        <w:trPr>
          <w:trHeight w:val="253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025A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</w:p>
        </w:tc>
      </w:tr>
      <w:tr w:rsidR="00047B6F" w:rsidRPr="00C025AB" w:rsidTr="003A7450">
        <w:trPr>
          <w:trHeight w:val="269"/>
        </w:trPr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7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047B6F" w:rsidRPr="00C025AB" w:rsidRDefault="00047B6F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ru-RU"/>
              </w:rPr>
            </w:pPr>
          </w:p>
        </w:tc>
      </w:tr>
    </w:tbl>
    <w:p w:rsidR="00047B6F" w:rsidRPr="00C025AB" w:rsidRDefault="00047B6F" w:rsidP="00C02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1E7411" w:rsidRPr="00C025AB" w:rsidRDefault="001E7411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Практичні завдання</w:t>
      </w:r>
    </w:p>
    <w:p w:rsidR="001E7411" w:rsidRPr="00C025AB" w:rsidRDefault="001E7411" w:rsidP="00C02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5AB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Задача 1.</w:t>
      </w:r>
      <w:r w:rsidRPr="00C025AB">
        <w:rPr>
          <w:rFonts w:ascii="Times New Roman" w:hAnsi="Times New Roman" w:cs="Times New Roman"/>
          <w:sz w:val="24"/>
          <w:szCs w:val="24"/>
        </w:rPr>
        <w:t> </w:t>
      </w:r>
      <w:r w:rsidRPr="00C025AB">
        <w:rPr>
          <w:rFonts w:ascii="Times New Roman" w:hAnsi="Times New Roman" w:cs="Times New Roman"/>
          <w:sz w:val="24"/>
          <w:szCs w:val="24"/>
          <w:lang w:val="uk-UA"/>
        </w:rPr>
        <w:t xml:space="preserve">Атмосферний тиск біля підніжжя гори 760 мм </w:t>
      </w:r>
      <w:proofErr w:type="spellStart"/>
      <w:r w:rsidRPr="00C025AB">
        <w:rPr>
          <w:rFonts w:ascii="Times New Roman" w:hAnsi="Times New Roman" w:cs="Times New Roman"/>
          <w:sz w:val="24"/>
          <w:szCs w:val="24"/>
          <w:lang w:val="uk-UA"/>
        </w:rPr>
        <w:t>рт</w:t>
      </w:r>
      <w:proofErr w:type="spellEnd"/>
      <w:r w:rsidRPr="00C025AB">
        <w:rPr>
          <w:rFonts w:ascii="Times New Roman" w:hAnsi="Times New Roman" w:cs="Times New Roman"/>
          <w:sz w:val="24"/>
          <w:szCs w:val="24"/>
          <w:lang w:val="uk-UA"/>
        </w:rPr>
        <w:t>. ст., а температура повітря 18°С. Визначити атмосферний тиск на вершині гори, якщо температура повітря на ній становить 15° С.</w:t>
      </w:r>
      <w:r w:rsidRPr="00C025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 xml:space="preserve"> (8 балів)</w:t>
      </w:r>
    </w:p>
    <w:p w:rsidR="001E7411" w:rsidRPr="00C025AB" w:rsidRDefault="001E7411" w:rsidP="00C025A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C025AB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lastRenderedPageBreak/>
        <w:t xml:space="preserve">Задача 2. 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Якоюприблизно буде температура на днішахтиглибиною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900 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м, якщосередньорічна температура у ціймісцевості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9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5</w:t>
      </w:r>
      <w:proofErr w:type="gramStart"/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°С</w:t>
      </w:r>
      <w:proofErr w:type="gramEnd"/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геотермічнийградієнт – 30°С на коженкілометр, а ізотермічний горизонт міститься на глибині 2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5</w:t>
      </w:r>
      <w:r w:rsidRPr="00C025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м?</w:t>
      </w:r>
      <w:r w:rsidRPr="00C025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uk-UA" w:eastAsia="ru-RU"/>
        </w:rPr>
        <w:t>(6 балів)</w:t>
      </w:r>
    </w:p>
    <w:p w:rsidR="00253D67" w:rsidRPr="00C025AB" w:rsidRDefault="00253D67" w:rsidP="00C02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676" w:rsidRPr="00C025AB" w:rsidRDefault="00FE6676" w:rsidP="00C02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bookmarkStart w:id="4" w:name="_GoBack"/>
      <w:bookmarkEnd w:id="4"/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Завдання 3.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Цифрами на карті позначено 10 країн Європи. Зазначте назву країн в таблиці </w:t>
      </w:r>
    </w:p>
    <w:p w:rsidR="009B5661" w:rsidRPr="00C025AB" w:rsidRDefault="00FE6676" w:rsidP="00C025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№ 1</w:t>
      </w:r>
      <w:r w:rsidR="00AE4DFE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(по 0,5 балів за правильну відповідь)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>, зробіть висновок щодо твердження про їх ознаки та запишіть назву країни Європи в таблиці № 2</w:t>
      </w:r>
      <w:r w:rsidR="00AE4DFE" w:rsidRPr="00C0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(по 0,5 балів за правильну відповідь)</w:t>
      </w:r>
      <w:r w:rsidRPr="00C025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</w:p>
    <w:p w:rsidR="001E7411" w:rsidRPr="00C025AB" w:rsidRDefault="009B5661" w:rsidP="00C025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(10 балів)</w:t>
      </w:r>
    </w:p>
    <w:p w:rsidR="001E7411" w:rsidRPr="00C025AB" w:rsidRDefault="00FE6676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107315</wp:posOffset>
            </wp:positionV>
            <wp:extent cx="4005580" cy="4005580"/>
            <wp:effectExtent l="0" t="0" r="0" b="0"/>
            <wp:wrapTight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7411" w:rsidRPr="00C025AB" w:rsidRDefault="00FE6676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Таблиця № 1</w:t>
      </w:r>
    </w:p>
    <w:p w:rsidR="001E7411" w:rsidRPr="00C025AB" w:rsidRDefault="001E7411" w:rsidP="00C02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pPr w:leftFromText="180" w:rightFromText="180" w:bottomFromText="200" w:vertAnchor="text" w:horzAnchor="margin" w:tblpXSpec="right" w:tblpY="65"/>
        <w:tblW w:w="3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7"/>
        <w:gridCol w:w="2459"/>
      </w:tblGrid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FE6676" w:rsidRPr="00C025AB" w:rsidRDefault="00FE6676" w:rsidP="00C025AB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Цифра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країни</w:t>
            </w: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8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FE6676">
        <w:trPr>
          <w:trHeight w:val="17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E6676" w:rsidRPr="00C025AB" w:rsidTr="0054376B">
        <w:trPr>
          <w:trHeight w:val="70"/>
        </w:trPr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  <w:p w:rsidR="00FE6676" w:rsidRPr="00C025AB" w:rsidRDefault="00FE6676" w:rsidP="00C0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</w:p>
        </w:tc>
      </w:tr>
    </w:tbl>
    <w:p w:rsidR="001E7411" w:rsidRPr="00C025AB" w:rsidRDefault="0054376B" w:rsidP="00C025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025A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Таблиця № 2</w:t>
      </w:r>
    </w:p>
    <w:p w:rsidR="001F3FF6" w:rsidRPr="00C025AB" w:rsidRDefault="001F3FF6" w:rsidP="00C025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</w:p>
    <w:tbl>
      <w:tblPr>
        <w:tblpPr w:leftFromText="180" w:rightFromText="180" w:bottomFromText="200" w:vertAnchor="text" w:horzAnchor="margin" w:tblpXSpec="center" w:tblpY="11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905"/>
        <w:gridCol w:w="2268"/>
      </w:tblGrid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54376B" w:rsidRPr="00C025AB" w:rsidRDefault="0054376B" w:rsidP="009A5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Твердження</w:t>
            </w:r>
          </w:p>
          <w:p w:rsidR="0054376B" w:rsidRPr="00C025AB" w:rsidRDefault="0054376B" w:rsidP="009A5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54376B" w:rsidRPr="00C025AB" w:rsidRDefault="0054376B" w:rsidP="009A5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Країни Європи</w:t>
            </w: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виробляє алюміній із власної сировини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де 98 % електроенергії виробляється на гідроелектростанціях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цій країні вперше отримали електричну енергію за рахунок геотермальної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 зазначених на карті, ця країна має найвищий рівень урбанізації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посідає перше місце в Європі за протяжністю високошвидкісних залізничних ліній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Країна, що відома в світі одним з найбільших родовищ мідних руд біля міста 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Легніца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Столиця цієї країни очолює рейтинг світових міст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Країна, що посідає перше місце в світі за видобутком лігнітів, через неї проходять зручні міждержавні судноплавні шляхи сполучення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Найбільший технополіс країни – «Софія </w:t>
            </w:r>
            <w:proofErr w:type="spellStart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Антиполіс</w:t>
            </w:r>
            <w:proofErr w:type="spellEnd"/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4376B" w:rsidRPr="00C025AB" w:rsidTr="0054376B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376B" w:rsidRPr="00C025AB" w:rsidRDefault="0054376B" w:rsidP="009A5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5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Країна вирізняється найбільшою лісистістю території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6B" w:rsidRPr="00C025AB" w:rsidRDefault="0054376B" w:rsidP="009A5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04192C" w:rsidRPr="00C025AB" w:rsidRDefault="0004192C" w:rsidP="009A5699">
      <w:pPr>
        <w:tabs>
          <w:tab w:val="left" w:pos="314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4192C" w:rsidRPr="00C025AB" w:rsidSect="006C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2FD6"/>
    <w:multiLevelType w:val="hybridMultilevel"/>
    <w:tmpl w:val="972A9CA2"/>
    <w:lvl w:ilvl="0" w:tplc="862249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24243"/>
    <w:multiLevelType w:val="hybridMultilevel"/>
    <w:tmpl w:val="1A5A60EA"/>
    <w:lvl w:ilvl="0" w:tplc="EB941BCE">
      <w:start w:val="1"/>
      <w:numFmt w:val="decimal"/>
      <w:lvlText w:val="%1)"/>
      <w:lvlJc w:val="left"/>
      <w:pPr>
        <w:ind w:left="76" w:hanging="360"/>
      </w:p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35A3988"/>
    <w:multiLevelType w:val="multilevel"/>
    <w:tmpl w:val="64F47C1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D381C"/>
    <w:multiLevelType w:val="hybridMultilevel"/>
    <w:tmpl w:val="A62C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70572"/>
    <w:multiLevelType w:val="hybridMultilevel"/>
    <w:tmpl w:val="757CA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A5EAC"/>
    <w:multiLevelType w:val="multilevel"/>
    <w:tmpl w:val="64F47C1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190"/>
    <w:rsid w:val="0004192C"/>
    <w:rsid w:val="00041AC9"/>
    <w:rsid w:val="00047B6F"/>
    <w:rsid w:val="0005278F"/>
    <w:rsid w:val="000579BB"/>
    <w:rsid w:val="000723E1"/>
    <w:rsid w:val="00072696"/>
    <w:rsid w:val="00085C22"/>
    <w:rsid w:val="00086C9D"/>
    <w:rsid w:val="00090F3F"/>
    <w:rsid w:val="000A4D27"/>
    <w:rsid w:val="000B1449"/>
    <w:rsid w:val="000C5C4E"/>
    <w:rsid w:val="000D05A8"/>
    <w:rsid w:val="000F41B4"/>
    <w:rsid w:val="0015338E"/>
    <w:rsid w:val="001610E0"/>
    <w:rsid w:val="001670C1"/>
    <w:rsid w:val="00187304"/>
    <w:rsid w:val="001C627B"/>
    <w:rsid w:val="001D47BC"/>
    <w:rsid w:val="001E7411"/>
    <w:rsid w:val="001F3FF6"/>
    <w:rsid w:val="001F5E00"/>
    <w:rsid w:val="0022139A"/>
    <w:rsid w:val="00253D67"/>
    <w:rsid w:val="002970E3"/>
    <w:rsid w:val="002B660F"/>
    <w:rsid w:val="002D6C5A"/>
    <w:rsid w:val="002E137F"/>
    <w:rsid w:val="00387891"/>
    <w:rsid w:val="003A7450"/>
    <w:rsid w:val="003A7753"/>
    <w:rsid w:val="003D0C0B"/>
    <w:rsid w:val="003E753C"/>
    <w:rsid w:val="003F5992"/>
    <w:rsid w:val="004145A8"/>
    <w:rsid w:val="00416B77"/>
    <w:rsid w:val="004A7C89"/>
    <w:rsid w:val="004C5EA7"/>
    <w:rsid w:val="005009BE"/>
    <w:rsid w:val="005014E0"/>
    <w:rsid w:val="00504DF6"/>
    <w:rsid w:val="0054376B"/>
    <w:rsid w:val="005635E0"/>
    <w:rsid w:val="00567444"/>
    <w:rsid w:val="00592D54"/>
    <w:rsid w:val="00597FCA"/>
    <w:rsid w:val="005A3E56"/>
    <w:rsid w:val="005B1AF2"/>
    <w:rsid w:val="005D1C70"/>
    <w:rsid w:val="005F707A"/>
    <w:rsid w:val="00601BED"/>
    <w:rsid w:val="00601D68"/>
    <w:rsid w:val="006226EC"/>
    <w:rsid w:val="00633292"/>
    <w:rsid w:val="00642935"/>
    <w:rsid w:val="00650944"/>
    <w:rsid w:val="0065236F"/>
    <w:rsid w:val="0065259B"/>
    <w:rsid w:val="00661306"/>
    <w:rsid w:val="00695C7B"/>
    <w:rsid w:val="00696CAB"/>
    <w:rsid w:val="006C275A"/>
    <w:rsid w:val="00715A29"/>
    <w:rsid w:val="0073209A"/>
    <w:rsid w:val="00735714"/>
    <w:rsid w:val="00735FEF"/>
    <w:rsid w:val="00742890"/>
    <w:rsid w:val="007614E2"/>
    <w:rsid w:val="007663B4"/>
    <w:rsid w:val="007704A1"/>
    <w:rsid w:val="00772190"/>
    <w:rsid w:val="00782F89"/>
    <w:rsid w:val="0078726C"/>
    <w:rsid w:val="007A1912"/>
    <w:rsid w:val="007A596E"/>
    <w:rsid w:val="007C3B25"/>
    <w:rsid w:val="007E0CA8"/>
    <w:rsid w:val="007E72A8"/>
    <w:rsid w:val="007F51C6"/>
    <w:rsid w:val="008358CB"/>
    <w:rsid w:val="008D3908"/>
    <w:rsid w:val="008D4835"/>
    <w:rsid w:val="008E0F1E"/>
    <w:rsid w:val="009103E6"/>
    <w:rsid w:val="00917180"/>
    <w:rsid w:val="00922ACB"/>
    <w:rsid w:val="00933169"/>
    <w:rsid w:val="009537BB"/>
    <w:rsid w:val="00965558"/>
    <w:rsid w:val="009955B9"/>
    <w:rsid w:val="009A30B8"/>
    <w:rsid w:val="009A5699"/>
    <w:rsid w:val="009B0CFE"/>
    <w:rsid w:val="009B5661"/>
    <w:rsid w:val="009E42EE"/>
    <w:rsid w:val="009F6CCF"/>
    <w:rsid w:val="00A017FD"/>
    <w:rsid w:val="00A25C8D"/>
    <w:rsid w:val="00A2609B"/>
    <w:rsid w:val="00A407E8"/>
    <w:rsid w:val="00A77B69"/>
    <w:rsid w:val="00A81FEB"/>
    <w:rsid w:val="00A84A6A"/>
    <w:rsid w:val="00A96B51"/>
    <w:rsid w:val="00AD7132"/>
    <w:rsid w:val="00AE4DFE"/>
    <w:rsid w:val="00AE63AA"/>
    <w:rsid w:val="00AF7917"/>
    <w:rsid w:val="00B0199B"/>
    <w:rsid w:val="00B021F7"/>
    <w:rsid w:val="00B0496B"/>
    <w:rsid w:val="00B3127A"/>
    <w:rsid w:val="00B52BDC"/>
    <w:rsid w:val="00B567DB"/>
    <w:rsid w:val="00B760B9"/>
    <w:rsid w:val="00B7635C"/>
    <w:rsid w:val="00B95594"/>
    <w:rsid w:val="00BA79D7"/>
    <w:rsid w:val="00BC3E6C"/>
    <w:rsid w:val="00BD73B7"/>
    <w:rsid w:val="00BE7155"/>
    <w:rsid w:val="00C00C92"/>
    <w:rsid w:val="00C025AB"/>
    <w:rsid w:val="00C06192"/>
    <w:rsid w:val="00C11DF8"/>
    <w:rsid w:val="00C209E0"/>
    <w:rsid w:val="00C357AE"/>
    <w:rsid w:val="00C44646"/>
    <w:rsid w:val="00C50E2B"/>
    <w:rsid w:val="00C54FC9"/>
    <w:rsid w:val="00CB40D8"/>
    <w:rsid w:val="00CD2FB4"/>
    <w:rsid w:val="00CD65E0"/>
    <w:rsid w:val="00CF0ADB"/>
    <w:rsid w:val="00CF27EA"/>
    <w:rsid w:val="00CF4E39"/>
    <w:rsid w:val="00D03802"/>
    <w:rsid w:val="00D23931"/>
    <w:rsid w:val="00D33759"/>
    <w:rsid w:val="00D34BE4"/>
    <w:rsid w:val="00D54BFF"/>
    <w:rsid w:val="00D55922"/>
    <w:rsid w:val="00D73170"/>
    <w:rsid w:val="00D80B09"/>
    <w:rsid w:val="00D92E08"/>
    <w:rsid w:val="00DC1DC1"/>
    <w:rsid w:val="00DC733B"/>
    <w:rsid w:val="00DD3816"/>
    <w:rsid w:val="00DF1CFD"/>
    <w:rsid w:val="00E66562"/>
    <w:rsid w:val="00E71F72"/>
    <w:rsid w:val="00E72093"/>
    <w:rsid w:val="00E822F6"/>
    <w:rsid w:val="00E828D1"/>
    <w:rsid w:val="00EA353B"/>
    <w:rsid w:val="00EA6D76"/>
    <w:rsid w:val="00EB241E"/>
    <w:rsid w:val="00EC1E2E"/>
    <w:rsid w:val="00EC72BA"/>
    <w:rsid w:val="00ED4142"/>
    <w:rsid w:val="00EF4616"/>
    <w:rsid w:val="00F0248F"/>
    <w:rsid w:val="00F02EDB"/>
    <w:rsid w:val="00F107C2"/>
    <w:rsid w:val="00F40381"/>
    <w:rsid w:val="00F435D3"/>
    <w:rsid w:val="00F47502"/>
    <w:rsid w:val="00F6129A"/>
    <w:rsid w:val="00F71E09"/>
    <w:rsid w:val="00F82491"/>
    <w:rsid w:val="00FC1505"/>
    <w:rsid w:val="00FE6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67DB"/>
    <w:pPr>
      <w:ind w:left="720"/>
      <w:contextualSpacing/>
    </w:pPr>
  </w:style>
  <w:style w:type="table" w:customStyle="1" w:styleId="2">
    <w:name w:val="Сетка таблицы2"/>
    <w:basedOn w:val="a1"/>
    <w:next w:val="a4"/>
    <w:rsid w:val="00B76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76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955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9955B9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955B9"/>
    <w:pPr>
      <w:spacing w:after="12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955B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">
    <w:name w:val="Сетка таблицы1"/>
    <w:basedOn w:val="a1"/>
    <w:rsid w:val="00601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4205</Words>
  <Characters>23972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173</cp:revision>
  <cp:lastPrinted>2021-11-11T06:25:00Z</cp:lastPrinted>
  <dcterms:created xsi:type="dcterms:W3CDTF">2021-11-08T09:07:00Z</dcterms:created>
  <dcterms:modified xsi:type="dcterms:W3CDTF">2021-11-11T06:25:00Z</dcterms:modified>
</cp:coreProperties>
</file>