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E27" w:rsidRPr="000D4E27" w:rsidRDefault="000D4E27" w:rsidP="000D4E27">
      <w:pPr>
        <w:shd w:val="clear" w:color="auto" w:fill="FFFFFF"/>
        <w:spacing w:after="0" w:line="326" w:lineRule="atLeast"/>
        <w:jc w:val="center"/>
        <w:rPr>
          <w:rFonts w:ascii="Arial" w:eastAsia="Times New Roman" w:hAnsi="Arial" w:cs="Arial"/>
          <w:color w:val="2A2928"/>
        </w:rPr>
      </w:pPr>
      <w:r>
        <w:rPr>
          <w:rFonts w:ascii="Arial" w:eastAsia="Times New Roman" w:hAnsi="Arial" w:cs="Arial"/>
          <w:noProof/>
          <w:color w:val="2A2928"/>
        </w:rPr>
        <w:drawing>
          <wp:inline distT="0" distB="0" distL="0" distR="0">
            <wp:extent cx="629920" cy="836930"/>
            <wp:effectExtent l="19050" t="0" r="0" b="0"/>
            <wp:docPr id="1" name="Рисунок 1" descr="http://search.ligazakon.ua/l_flib1.nsf/LookupFiles/TSIGN.GIF/$file/TSIG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arch.ligazakon.ua/l_flib1.nsf/LookupFiles/TSIGN.GIF/$file/TSIGN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E27" w:rsidRPr="000D4E27" w:rsidRDefault="000D4E27" w:rsidP="000D4E27">
      <w:pPr>
        <w:shd w:val="clear" w:color="auto" w:fill="FFFFFF"/>
        <w:spacing w:after="0" w:line="462" w:lineRule="atLeast"/>
        <w:jc w:val="center"/>
        <w:outlineLvl w:val="1"/>
        <w:rPr>
          <w:rFonts w:ascii="Arial" w:eastAsia="Times New Roman" w:hAnsi="Arial" w:cs="Arial"/>
          <w:color w:val="2A2928"/>
          <w:sz w:val="35"/>
          <w:szCs w:val="35"/>
        </w:rPr>
      </w:pPr>
      <w:r w:rsidRPr="000D4E27">
        <w:rPr>
          <w:rFonts w:ascii="Arial" w:eastAsia="Times New Roman" w:hAnsi="Arial" w:cs="Arial"/>
          <w:color w:val="2A2928"/>
          <w:sz w:val="35"/>
          <w:szCs w:val="35"/>
        </w:rPr>
        <w:t>МІНІСТЕРСТВО ОСВІТИ І НАУКИ УКРАЇНИ</w:t>
      </w:r>
    </w:p>
    <w:p w:rsidR="000D4E27" w:rsidRPr="000D4E27" w:rsidRDefault="000D4E27" w:rsidP="000D4E27">
      <w:pPr>
        <w:shd w:val="clear" w:color="auto" w:fill="FFFFFF"/>
        <w:spacing w:after="0" w:line="462" w:lineRule="atLeast"/>
        <w:jc w:val="center"/>
        <w:outlineLvl w:val="1"/>
        <w:rPr>
          <w:rFonts w:ascii="Arial" w:eastAsia="Times New Roman" w:hAnsi="Arial" w:cs="Arial"/>
          <w:color w:val="2A2928"/>
          <w:sz w:val="35"/>
          <w:szCs w:val="35"/>
        </w:rPr>
      </w:pPr>
      <w:r w:rsidRPr="000D4E27">
        <w:rPr>
          <w:rFonts w:ascii="Arial" w:eastAsia="Times New Roman" w:hAnsi="Arial" w:cs="Arial"/>
          <w:color w:val="2A2928"/>
          <w:sz w:val="35"/>
          <w:szCs w:val="35"/>
        </w:rPr>
        <w:t>НАКАЗ</w:t>
      </w:r>
    </w:p>
    <w:tbl>
      <w:tblPr>
        <w:tblW w:w="5000" w:type="pct"/>
        <w:tblCellSpacing w:w="18" w:type="dxa"/>
        <w:shd w:val="clear" w:color="auto" w:fill="FFFFFF"/>
        <w:tblCellMar>
          <w:top w:w="95" w:type="dxa"/>
          <w:left w:w="734" w:type="dxa"/>
          <w:bottom w:w="95" w:type="dxa"/>
          <w:right w:w="734" w:type="dxa"/>
        </w:tblCellMar>
        <w:tblLook w:val="04A0"/>
      </w:tblPr>
      <w:tblGrid>
        <w:gridCol w:w="3211"/>
        <w:gridCol w:w="3099"/>
        <w:gridCol w:w="3117"/>
      </w:tblGrid>
      <w:tr w:rsidR="000D4E27" w:rsidRPr="000D4E27" w:rsidTr="000D4E27">
        <w:trPr>
          <w:tblCellSpacing w:w="18" w:type="dxa"/>
        </w:trPr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4E27" w:rsidRPr="000D4E27" w:rsidRDefault="000D4E27" w:rsidP="000D4E27">
            <w:pPr>
              <w:spacing w:after="0" w:line="326" w:lineRule="atLeast"/>
              <w:jc w:val="center"/>
              <w:rPr>
                <w:rFonts w:ascii="Arial" w:eastAsia="Times New Roman" w:hAnsi="Arial" w:cs="Arial"/>
                <w:color w:val="2A2928"/>
              </w:rPr>
            </w:pPr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09.07.2019</w:t>
            </w:r>
          </w:p>
        </w:tc>
        <w:tc>
          <w:tcPr>
            <w:tcW w:w="16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4E27" w:rsidRPr="000D4E27" w:rsidRDefault="000D4E27" w:rsidP="000D4E27">
            <w:pPr>
              <w:spacing w:after="0" w:line="326" w:lineRule="atLeast"/>
              <w:jc w:val="center"/>
              <w:rPr>
                <w:rFonts w:ascii="Arial" w:eastAsia="Times New Roman" w:hAnsi="Arial" w:cs="Arial"/>
                <w:color w:val="2A2928"/>
              </w:rPr>
            </w:pPr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м.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Киї</w:t>
            </w:r>
            <w:proofErr w:type="gram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в</w:t>
            </w:r>
            <w:proofErr w:type="spellEnd"/>
            <w:proofErr w:type="gramEnd"/>
          </w:p>
        </w:tc>
        <w:tc>
          <w:tcPr>
            <w:tcW w:w="16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4E27" w:rsidRPr="000D4E27" w:rsidRDefault="000D4E27" w:rsidP="000D4E27">
            <w:pPr>
              <w:spacing w:after="0" w:line="326" w:lineRule="atLeast"/>
              <w:jc w:val="center"/>
              <w:rPr>
                <w:rFonts w:ascii="Arial" w:eastAsia="Times New Roman" w:hAnsi="Arial" w:cs="Arial"/>
                <w:color w:val="2A2928"/>
              </w:rPr>
            </w:pPr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N 945</w:t>
            </w:r>
          </w:p>
        </w:tc>
      </w:tr>
    </w:tbl>
    <w:p w:rsidR="000D4E27" w:rsidRPr="000D4E27" w:rsidRDefault="000D4E27" w:rsidP="000D4E27">
      <w:pPr>
        <w:shd w:val="clear" w:color="auto" w:fill="FFFFFF"/>
        <w:spacing w:after="0" w:line="326" w:lineRule="atLeast"/>
        <w:jc w:val="center"/>
        <w:rPr>
          <w:rFonts w:ascii="Arial" w:eastAsia="Times New Roman" w:hAnsi="Arial" w:cs="Arial"/>
          <w:color w:val="2A2928"/>
        </w:rPr>
      </w:pPr>
      <w:proofErr w:type="spellStart"/>
      <w:r w:rsidRPr="000D4E27">
        <w:rPr>
          <w:rFonts w:ascii="Arial" w:eastAsia="Times New Roman" w:hAnsi="Arial" w:cs="Arial"/>
          <w:b/>
          <w:bCs/>
          <w:color w:val="2A2928"/>
        </w:rPr>
        <w:t>Зареєстровано</w:t>
      </w:r>
      <w:proofErr w:type="spellEnd"/>
      <w:r w:rsidRPr="000D4E27">
        <w:rPr>
          <w:rFonts w:ascii="Arial" w:eastAsia="Times New Roman" w:hAnsi="Arial" w:cs="Arial"/>
          <w:b/>
          <w:bCs/>
          <w:color w:val="2A2928"/>
        </w:rPr>
        <w:t xml:space="preserve"> в </w:t>
      </w:r>
      <w:proofErr w:type="spellStart"/>
      <w:r w:rsidRPr="000D4E27">
        <w:rPr>
          <w:rFonts w:ascii="Arial" w:eastAsia="Times New Roman" w:hAnsi="Arial" w:cs="Arial"/>
          <w:b/>
          <w:bCs/>
          <w:color w:val="2A2928"/>
        </w:rPr>
        <w:t>Міністерстві</w:t>
      </w:r>
      <w:proofErr w:type="spellEnd"/>
      <w:r w:rsidRPr="000D4E27">
        <w:rPr>
          <w:rFonts w:ascii="Arial" w:eastAsia="Times New Roman" w:hAnsi="Arial" w:cs="Arial"/>
          <w:b/>
          <w:bCs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b/>
          <w:bCs/>
          <w:color w:val="2A2928"/>
        </w:rPr>
        <w:t>юстиції</w:t>
      </w:r>
      <w:proofErr w:type="spellEnd"/>
      <w:r w:rsidRPr="000D4E27">
        <w:rPr>
          <w:rFonts w:ascii="Arial" w:eastAsia="Times New Roman" w:hAnsi="Arial" w:cs="Arial"/>
          <w:b/>
          <w:bCs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b/>
          <w:bCs/>
          <w:color w:val="2A2928"/>
        </w:rPr>
        <w:t>України</w:t>
      </w:r>
      <w:proofErr w:type="spellEnd"/>
      <w:r w:rsidRPr="000D4E27">
        <w:rPr>
          <w:rFonts w:ascii="Arial" w:eastAsia="Times New Roman" w:hAnsi="Arial" w:cs="Arial"/>
          <w:b/>
          <w:bCs/>
          <w:color w:val="2A2928"/>
        </w:rPr>
        <w:br/>
        <w:t xml:space="preserve">01 </w:t>
      </w:r>
      <w:proofErr w:type="spellStart"/>
      <w:r w:rsidRPr="000D4E27">
        <w:rPr>
          <w:rFonts w:ascii="Arial" w:eastAsia="Times New Roman" w:hAnsi="Arial" w:cs="Arial"/>
          <w:b/>
          <w:bCs/>
          <w:color w:val="2A2928"/>
        </w:rPr>
        <w:t>серпня</w:t>
      </w:r>
      <w:proofErr w:type="spellEnd"/>
      <w:r w:rsidRPr="000D4E27">
        <w:rPr>
          <w:rFonts w:ascii="Arial" w:eastAsia="Times New Roman" w:hAnsi="Arial" w:cs="Arial"/>
          <w:b/>
          <w:bCs/>
          <w:color w:val="2A2928"/>
        </w:rPr>
        <w:t xml:space="preserve"> 2019 р. за N 850/33821</w:t>
      </w:r>
    </w:p>
    <w:p w:rsidR="000D4E27" w:rsidRPr="000D4E27" w:rsidRDefault="000D4E27" w:rsidP="000D4E27">
      <w:pPr>
        <w:shd w:val="clear" w:color="auto" w:fill="FFFFFF"/>
        <w:spacing w:after="0" w:line="462" w:lineRule="atLeast"/>
        <w:jc w:val="center"/>
        <w:outlineLvl w:val="1"/>
        <w:rPr>
          <w:rFonts w:ascii="Arial" w:eastAsia="Times New Roman" w:hAnsi="Arial" w:cs="Arial"/>
          <w:color w:val="2A2928"/>
          <w:sz w:val="35"/>
          <w:szCs w:val="35"/>
        </w:rPr>
      </w:pPr>
      <w:proofErr w:type="spellStart"/>
      <w:r w:rsidRPr="000D4E27">
        <w:rPr>
          <w:rFonts w:ascii="Arial" w:eastAsia="Times New Roman" w:hAnsi="Arial" w:cs="Arial"/>
          <w:color w:val="2A2928"/>
          <w:sz w:val="35"/>
          <w:szCs w:val="35"/>
        </w:rPr>
        <w:t>Деякі</w:t>
      </w:r>
      <w:proofErr w:type="spellEnd"/>
      <w:r w:rsidRPr="000D4E27">
        <w:rPr>
          <w:rFonts w:ascii="Arial" w:eastAsia="Times New Roman" w:hAnsi="Arial" w:cs="Arial"/>
          <w:color w:val="2A2928"/>
          <w:sz w:val="35"/>
          <w:szCs w:val="35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35"/>
          <w:szCs w:val="35"/>
        </w:rPr>
        <w:t>питання</w:t>
      </w:r>
      <w:proofErr w:type="spellEnd"/>
      <w:r w:rsidRPr="000D4E27">
        <w:rPr>
          <w:rFonts w:ascii="Arial" w:eastAsia="Times New Roman" w:hAnsi="Arial" w:cs="Arial"/>
          <w:color w:val="2A2928"/>
          <w:sz w:val="35"/>
          <w:szCs w:val="35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35"/>
          <w:szCs w:val="35"/>
        </w:rPr>
        <w:t>проведення</w:t>
      </w:r>
      <w:proofErr w:type="spellEnd"/>
      <w:r w:rsidRPr="000D4E27">
        <w:rPr>
          <w:rFonts w:ascii="Arial" w:eastAsia="Times New Roman" w:hAnsi="Arial" w:cs="Arial"/>
          <w:color w:val="2A2928"/>
          <w:sz w:val="35"/>
          <w:szCs w:val="35"/>
        </w:rPr>
        <w:t xml:space="preserve"> в 2021 </w:t>
      </w:r>
      <w:proofErr w:type="spellStart"/>
      <w:r w:rsidRPr="000D4E27">
        <w:rPr>
          <w:rFonts w:ascii="Arial" w:eastAsia="Times New Roman" w:hAnsi="Arial" w:cs="Arial"/>
          <w:color w:val="2A2928"/>
          <w:sz w:val="35"/>
          <w:szCs w:val="35"/>
        </w:rPr>
        <w:t>році</w:t>
      </w:r>
      <w:proofErr w:type="spellEnd"/>
      <w:r w:rsidRPr="000D4E27">
        <w:rPr>
          <w:rFonts w:ascii="Arial" w:eastAsia="Times New Roman" w:hAnsi="Arial" w:cs="Arial"/>
          <w:color w:val="2A2928"/>
          <w:sz w:val="35"/>
          <w:szCs w:val="35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35"/>
          <w:szCs w:val="35"/>
        </w:rPr>
        <w:t>зовнішнього</w:t>
      </w:r>
      <w:proofErr w:type="spellEnd"/>
      <w:r w:rsidRPr="000D4E27">
        <w:rPr>
          <w:rFonts w:ascii="Arial" w:eastAsia="Times New Roman" w:hAnsi="Arial" w:cs="Arial"/>
          <w:color w:val="2A2928"/>
          <w:sz w:val="35"/>
          <w:szCs w:val="35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35"/>
          <w:szCs w:val="35"/>
        </w:rPr>
        <w:t>незалежного</w:t>
      </w:r>
      <w:proofErr w:type="spellEnd"/>
      <w:r w:rsidRPr="000D4E27">
        <w:rPr>
          <w:rFonts w:ascii="Arial" w:eastAsia="Times New Roman" w:hAnsi="Arial" w:cs="Arial"/>
          <w:color w:val="2A2928"/>
          <w:sz w:val="35"/>
          <w:szCs w:val="35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35"/>
          <w:szCs w:val="35"/>
        </w:rPr>
        <w:t>оцінювання</w:t>
      </w:r>
      <w:proofErr w:type="spellEnd"/>
      <w:r w:rsidRPr="000D4E27">
        <w:rPr>
          <w:rFonts w:ascii="Arial" w:eastAsia="Times New Roman" w:hAnsi="Arial" w:cs="Arial"/>
          <w:color w:val="2A2928"/>
          <w:sz w:val="35"/>
          <w:szCs w:val="35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35"/>
          <w:szCs w:val="35"/>
        </w:rPr>
        <w:t>результатів</w:t>
      </w:r>
      <w:proofErr w:type="spellEnd"/>
      <w:r w:rsidRPr="000D4E27">
        <w:rPr>
          <w:rFonts w:ascii="Arial" w:eastAsia="Times New Roman" w:hAnsi="Arial" w:cs="Arial"/>
          <w:color w:val="2A2928"/>
          <w:sz w:val="35"/>
          <w:szCs w:val="35"/>
        </w:rPr>
        <w:t xml:space="preserve"> навчання, </w:t>
      </w:r>
      <w:proofErr w:type="spellStart"/>
      <w:r w:rsidRPr="000D4E27">
        <w:rPr>
          <w:rFonts w:ascii="Arial" w:eastAsia="Times New Roman" w:hAnsi="Arial" w:cs="Arial"/>
          <w:color w:val="2A2928"/>
          <w:sz w:val="35"/>
          <w:szCs w:val="35"/>
        </w:rPr>
        <w:t>здобутих</w:t>
      </w:r>
      <w:proofErr w:type="spellEnd"/>
      <w:r w:rsidRPr="000D4E27">
        <w:rPr>
          <w:rFonts w:ascii="Arial" w:eastAsia="Times New Roman" w:hAnsi="Arial" w:cs="Arial"/>
          <w:color w:val="2A2928"/>
          <w:sz w:val="35"/>
          <w:szCs w:val="35"/>
        </w:rPr>
        <w:t xml:space="preserve"> </w:t>
      </w:r>
      <w:proofErr w:type="gramStart"/>
      <w:r w:rsidRPr="000D4E27">
        <w:rPr>
          <w:rFonts w:ascii="Arial" w:eastAsia="Times New Roman" w:hAnsi="Arial" w:cs="Arial"/>
          <w:color w:val="2A2928"/>
          <w:sz w:val="35"/>
          <w:szCs w:val="35"/>
        </w:rPr>
        <w:t>на</w:t>
      </w:r>
      <w:proofErr w:type="gramEnd"/>
      <w:r w:rsidRPr="000D4E27">
        <w:rPr>
          <w:rFonts w:ascii="Arial" w:eastAsia="Times New Roman" w:hAnsi="Arial" w:cs="Arial"/>
          <w:color w:val="2A2928"/>
          <w:sz w:val="35"/>
          <w:szCs w:val="35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35"/>
          <w:szCs w:val="35"/>
        </w:rPr>
        <w:t>основі</w:t>
      </w:r>
      <w:proofErr w:type="spellEnd"/>
      <w:r w:rsidRPr="000D4E27">
        <w:rPr>
          <w:rFonts w:ascii="Arial" w:eastAsia="Times New Roman" w:hAnsi="Arial" w:cs="Arial"/>
          <w:color w:val="2A2928"/>
          <w:sz w:val="35"/>
          <w:szCs w:val="35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35"/>
          <w:szCs w:val="35"/>
        </w:rPr>
        <w:t>повної</w:t>
      </w:r>
      <w:proofErr w:type="spellEnd"/>
      <w:r w:rsidRPr="000D4E27">
        <w:rPr>
          <w:rFonts w:ascii="Arial" w:eastAsia="Times New Roman" w:hAnsi="Arial" w:cs="Arial"/>
          <w:color w:val="2A2928"/>
          <w:sz w:val="35"/>
          <w:szCs w:val="35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35"/>
          <w:szCs w:val="35"/>
        </w:rPr>
        <w:t>загальної</w:t>
      </w:r>
      <w:proofErr w:type="spellEnd"/>
      <w:r w:rsidRPr="000D4E27">
        <w:rPr>
          <w:rFonts w:ascii="Arial" w:eastAsia="Times New Roman" w:hAnsi="Arial" w:cs="Arial"/>
          <w:color w:val="2A2928"/>
          <w:sz w:val="35"/>
          <w:szCs w:val="35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35"/>
          <w:szCs w:val="35"/>
        </w:rPr>
        <w:t>середньої</w:t>
      </w:r>
      <w:proofErr w:type="spellEnd"/>
      <w:r w:rsidRPr="000D4E27">
        <w:rPr>
          <w:rFonts w:ascii="Arial" w:eastAsia="Times New Roman" w:hAnsi="Arial" w:cs="Arial"/>
          <w:color w:val="2A2928"/>
          <w:sz w:val="35"/>
          <w:szCs w:val="35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35"/>
          <w:szCs w:val="35"/>
        </w:rPr>
        <w:t>освіти</w:t>
      </w:r>
      <w:proofErr w:type="spellEnd"/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proofErr w:type="spellStart"/>
      <w:r w:rsidRPr="000D4E27">
        <w:rPr>
          <w:rFonts w:ascii="Arial" w:eastAsia="Times New Roman" w:hAnsi="Arial" w:cs="Arial"/>
          <w:color w:val="2A2928"/>
        </w:rPr>
        <w:t>Відповідно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до </w:t>
      </w:r>
      <w:proofErr w:type="spellStart"/>
      <w:r w:rsidRPr="000D4E27">
        <w:rPr>
          <w:rFonts w:ascii="Arial" w:eastAsia="Times New Roman" w:hAnsi="Arial" w:cs="Arial"/>
          <w:color w:val="2A2928"/>
        </w:rPr>
        <w:fldChar w:fldCharType="begin"/>
      </w:r>
      <w:r w:rsidRPr="000D4E27">
        <w:rPr>
          <w:rFonts w:ascii="Arial" w:eastAsia="Times New Roman" w:hAnsi="Arial" w:cs="Arial"/>
          <w:color w:val="2A2928"/>
        </w:rPr>
        <w:instrText xml:space="preserve"> HYPERLINK "http://search.ligazakon.ua/l_doc2.nsf/link1/T172145.html" \t "_top" </w:instrText>
      </w:r>
      <w:r w:rsidRPr="000D4E27">
        <w:rPr>
          <w:rFonts w:ascii="Arial" w:eastAsia="Times New Roman" w:hAnsi="Arial" w:cs="Arial"/>
          <w:color w:val="2A2928"/>
        </w:rPr>
        <w:fldChar w:fldCharType="separate"/>
      </w:r>
      <w:r w:rsidRPr="000D4E27">
        <w:rPr>
          <w:rFonts w:ascii="Arial" w:eastAsia="Times New Roman" w:hAnsi="Arial" w:cs="Arial"/>
          <w:color w:val="0000FF"/>
          <w:u w:val="single"/>
        </w:rPr>
        <w:t>частини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восьмої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статті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12 Закону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України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"Про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освіту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>"</w:t>
      </w:r>
      <w:r w:rsidRPr="000D4E27">
        <w:rPr>
          <w:rFonts w:ascii="Arial" w:eastAsia="Times New Roman" w:hAnsi="Arial" w:cs="Arial"/>
          <w:color w:val="2A2928"/>
        </w:rPr>
        <w:fldChar w:fldCharType="end"/>
      </w:r>
      <w:r w:rsidRPr="000D4E27">
        <w:rPr>
          <w:rFonts w:ascii="Arial" w:eastAsia="Times New Roman" w:hAnsi="Arial" w:cs="Arial"/>
          <w:color w:val="2A2928"/>
        </w:rPr>
        <w:t>, </w:t>
      </w:r>
      <w:proofErr w:type="spellStart"/>
      <w:r w:rsidRPr="000D4E27">
        <w:rPr>
          <w:rFonts w:ascii="Arial" w:eastAsia="Times New Roman" w:hAnsi="Arial" w:cs="Arial"/>
          <w:color w:val="2A2928"/>
        </w:rPr>
        <w:fldChar w:fldCharType="begin"/>
      </w:r>
      <w:r w:rsidRPr="000D4E27">
        <w:rPr>
          <w:rFonts w:ascii="Arial" w:eastAsia="Times New Roman" w:hAnsi="Arial" w:cs="Arial"/>
          <w:color w:val="2A2928"/>
        </w:rPr>
        <w:instrText xml:space="preserve"> HYPERLINK "http://search.ligazakon.ua/l_doc2.nsf/link1/T141556.html" \t "_top" </w:instrText>
      </w:r>
      <w:r w:rsidRPr="000D4E27">
        <w:rPr>
          <w:rFonts w:ascii="Arial" w:eastAsia="Times New Roman" w:hAnsi="Arial" w:cs="Arial"/>
          <w:color w:val="2A2928"/>
        </w:rPr>
        <w:fldChar w:fldCharType="separate"/>
      </w:r>
      <w:r w:rsidRPr="000D4E27">
        <w:rPr>
          <w:rFonts w:ascii="Arial" w:eastAsia="Times New Roman" w:hAnsi="Arial" w:cs="Arial"/>
          <w:color w:val="0000FF"/>
          <w:u w:val="single"/>
        </w:rPr>
        <w:t>частини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третьої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статті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45 Закону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України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"Про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вищу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освіту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>"</w:t>
      </w:r>
      <w:r w:rsidRPr="000D4E27">
        <w:rPr>
          <w:rFonts w:ascii="Arial" w:eastAsia="Times New Roman" w:hAnsi="Arial" w:cs="Arial"/>
          <w:color w:val="2A2928"/>
        </w:rPr>
        <w:fldChar w:fldCharType="end"/>
      </w:r>
      <w:r w:rsidRPr="000D4E27">
        <w:rPr>
          <w:rFonts w:ascii="Arial" w:eastAsia="Times New Roman" w:hAnsi="Arial" w:cs="Arial"/>
          <w:color w:val="2A2928"/>
        </w:rPr>
        <w:t>, </w:t>
      </w:r>
      <w:proofErr w:type="spellStart"/>
      <w:r w:rsidRPr="000D4E27">
        <w:rPr>
          <w:rFonts w:ascii="Arial" w:eastAsia="Times New Roman" w:hAnsi="Arial" w:cs="Arial"/>
          <w:color w:val="2A2928"/>
        </w:rPr>
        <w:fldChar w:fldCharType="begin"/>
      </w:r>
      <w:r w:rsidRPr="000D4E27">
        <w:rPr>
          <w:rFonts w:ascii="Arial" w:eastAsia="Times New Roman" w:hAnsi="Arial" w:cs="Arial"/>
          <w:color w:val="2A2928"/>
        </w:rPr>
        <w:instrText xml:space="preserve"> HYPERLINK "http://search.ligazakon.ua/l_doc2.nsf/link1/T990651.html" \t "_top" </w:instrText>
      </w:r>
      <w:r w:rsidRPr="000D4E27">
        <w:rPr>
          <w:rFonts w:ascii="Arial" w:eastAsia="Times New Roman" w:hAnsi="Arial" w:cs="Arial"/>
          <w:color w:val="2A2928"/>
        </w:rPr>
        <w:fldChar w:fldCharType="separate"/>
      </w:r>
      <w:r w:rsidRPr="000D4E27">
        <w:rPr>
          <w:rFonts w:ascii="Arial" w:eastAsia="Times New Roman" w:hAnsi="Arial" w:cs="Arial"/>
          <w:color w:val="0000FF"/>
          <w:u w:val="single"/>
        </w:rPr>
        <w:t>статті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34 Закону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України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"Про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загальну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середню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освіту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>"</w:t>
      </w:r>
      <w:r w:rsidRPr="000D4E27">
        <w:rPr>
          <w:rFonts w:ascii="Arial" w:eastAsia="Times New Roman" w:hAnsi="Arial" w:cs="Arial"/>
          <w:color w:val="2A2928"/>
        </w:rPr>
        <w:fldChar w:fldCharType="end"/>
      </w:r>
      <w:r w:rsidRPr="000D4E27">
        <w:rPr>
          <w:rFonts w:ascii="Arial" w:eastAsia="Times New Roman" w:hAnsi="Arial" w:cs="Arial"/>
          <w:color w:val="2A2928"/>
        </w:rPr>
        <w:t xml:space="preserve">, Порядку </w:t>
      </w:r>
      <w:proofErr w:type="spellStart"/>
      <w:r w:rsidRPr="000D4E27">
        <w:rPr>
          <w:rFonts w:ascii="Arial" w:eastAsia="Times New Roman" w:hAnsi="Arial" w:cs="Arial"/>
          <w:color w:val="2A2928"/>
        </w:rPr>
        <w:t>проведення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зовнішнього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незалежного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оцінювання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та </w:t>
      </w:r>
      <w:proofErr w:type="spellStart"/>
      <w:r w:rsidRPr="000D4E27">
        <w:rPr>
          <w:rFonts w:ascii="Arial" w:eastAsia="Times New Roman" w:hAnsi="Arial" w:cs="Arial"/>
          <w:color w:val="2A2928"/>
        </w:rPr>
        <w:t>моніторингу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якості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освіти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0D4E27">
        <w:rPr>
          <w:rFonts w:ascii="Arial" w:eastAsia="Times New Roman" w:hAnsi="Arial" w:cs="Arial"/>
          <w:color w:val="2A2928"/>
        </w:rPr>
        <w:t>затвердженого</w:t>
      </w:r>
      <w:proofErr w:type="spellEnd"/>
      <w:r w:rsidRPr="000D4E27">
        <w:rPr>
          <w:rFonts w:ascii="Arial" w:eastAsia="Times New Roman" w:hAnsi="Arial" w:cs="Arial"/>
          <w:color w:val="2A2928"/>
        </w:rPr>
        <w:t> </w:t>
      </w:r>
      <w:proofErr w:type="spellStart"/>
      <w:r w:rsidRPr="000D4E27">
        <w:rPr>
          <w:rFonts w:ascii="Arial" w:eastAsia="Times New Roman" w:hAnsi="Arial" w:cs="Arial"/>
          <w:color w:val="2A2928"/>
        </w:rPr>
        <w:fldChar w:fldCharType="begin"/>
      </w:r>
      <w:r w:rsidRPr="000D4E27">
        <w:rPr>
          <w:rFonts w:ascii="Arial" w:eastAsia="Times New Roman" w:hAnsi="Arial" w:cs="Arial"/>
          <w:color w:val="2A2928"/>
        </w:rPr>
        <w:instrText xml:space="preserve"> HYPERLINK "http://search.ligazakon.ua/l_doc2.nsf/link1/KP041095.html" \t "_top" </w:instrText>
      </w:r>
      <w:r w:rsidRPr="000D4E27">
        <w:rPr>
          <w:rFonts w:ascii="Arial" w:eastAsia="Times New Roman" w:hAnsi="Arial" w:cs="Arial"/>
          <w:color w:val="2A2928"/>
        </w:rPr>
        <w:fldChar w:fldCharType="separate"/>
      </w:r>
      <w:r w:rsidRPr="000D4E27">
        <w:rPr>
          <w:rFonts w:ascii="Arial" w:eastAsia="Times New Roman" w:hAnsi="Arial" w:cs="Arial"/>
          <w:color w:val="0000FF"/>
          <w:u w:val="single"/>
        </w:rPr>
        <w:t>постановою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Кабінету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Міні</w:t>
      </w:r>
      <w:proofErr w:type="gramStart"/>
      <w:r w:rsidRPr="000D4E27">
        <w:rPr>
          <w:rFonts w:ascii="Arial" w:eastAsia="Times New Roman" w:hAnsi="Arial" w:cs="Arial"/>
          <w:color w:val="0000FF"/>
          <w:u w:val="single"/>
        </w:rPr>
        <w:t>стр</w:t>
      </w:r>
      <w:proofErr w:type="gramEnd"/>
      <w:r w:rsidRPr="000D4E27">
        <w:rPr>
          <w:rFonts w:ascii="Arial" w:eastAsia="Times New Roman" w:hAnsi="Arial" w:cs="Arial"/>
          <w:color w:val="0000FF"/>
          <w:u w:val="single"/>
        </w:rPr>
        <w:t>ів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України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від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25 </w:t>
      </w:r>
      <w:proofErr w:type="spellStart"/>
      <w:r w:rsidRPr="000D4E27">
        <w:rPr>
          <w:rFonts w:ascii="Arial" w:eastAsia="Times New Roman" w:hAnsi="Arial" w:cs="Arial"/>
          <w:color w:val="0000FF"/>
          <w:u w:val="single"/>
        </w:rPr>
        <w:t>серпня</w:t>
      </w:r>
      <w:proofErr w:type="spellEnd"/>
      <w:r w:rsidRPr="000D4E27">
        <w:rPr>
          <w:rFonts w:ascii="Arial" w:eastAsia="Times New Roman" w:hAnsi="Arial" w:cs="Arial"/>
          <w:color w:val="0000FF"/>
          <w:u w:val="single"/>
        </w:rPr>
        <w:t xml:space="preserve"> 2004 року N 1095</w:t>
      </w:r>
      <w:r w:rsidRPr="000D4E27">
        <w:rPr>
          <w:rFonts w:ascii="Arial" w:eastAsia="Times New Roman" w:hAnsi="Arial" w:cs="Arial"/>
          <w:color w:val="2A2928"/>
        </w:rPr>
        <w:fldChar w:fldCharType="end"/>
      </w:r>
      <w:r w:rsidRPr="000D4E27">
        <w:rPr>
          <w:rFonts w:ascii="Arial" w:eastAsia="Times New Roman" w:hAnsi="Arial" w:cs="Arial"/>
          <w:color w:val="2A2928"/>
        </w:rPr>
        <w:t xml:space="preserve"> (в </w:t>
      </w:r>
      <w:proofErr w:type="spellStart"/>
      <w:r w:rsidRPr="000D4E27">
        <w:rPr>
          <w:rFonts w:ascii="Arial" w:eastAsia="Times New Roman" w:hAnsi="Arial" w:cs="Arial"/>
          <w:color w:val="2A2928"/>
        </w:rPr>
        <w:t>редакції</w:t>
      </w:r>
      <w:proofErr w:type="spellEnd"/>
      <w:r w:rsidRPr="000D4E27">
        <w:rPr>
          <w:rFonts w:ascii="Arial" w:eastAsia="Times New Roman" w:hAnsi="Arial" w:cs="Arial"/>
          <w:color w:val="2A2928"/>
        </w:rPr>
        <w:t> </w:t>
      </w:r>
      <w:hyperlink r:id="rId5" w:tgtFrame="_top" w:history="1">
        <w:r w:rsidRPr="000D4E27">
          <w:rPr>
            <w:rFonts w:ascii="Arial" w:eastAsia="Times New Roman" w:hAnsi="Arial" w:cs="Arial"/>
            <w:color w:val="0000FF"/>
            <w:u w:val="single"/>
          </w:rPr>
          <w:t xml:space="preserve">постанови </w:t>
        </w:r>
        <w:proofErr w:type="spellStart"/>
        <w:r w:rsidRPr="000D4E27">
          <w:rPr>
            <w:rFonts w:ascii="Arial" w:eastAsia="Times New Roman" w:hAnsi="Arial" w:cs="Arial"/>
            <w:color w:val="0000FF"/>
            <w:u w:val="single"/>
          </w:rPr>
          <w:t>Кабінету</w:t>
        </w:r>
        <w:proofErr w:type="spellEnd"/>
        <w:r w:rsidRPr="000D4E27">
          <w:rPr>
            <w:rFonts w:ascii="Arial" w:eastAsia="Times New Roman" w:hAnsi="Arial" w:cs="Arial"/>
            <w:color w:val="0000FF"/>
            <w:u w:val="single"/>
          </w:rPr>
          <w:t xml:space="preserve"> </w:t>
        </w:r>
        <w:proofErr w:type="spellStart"/>
        <w:r w:rsidRPr="000D4E27">
          <w:rPr>
            <w:rFonts w:ascii="Arial" w:eastAsia="Times New Roman" w:hAnsi="Arial" w:cs="Arial"/>
            <w:color w:val="0000FF"/>
            <w:u w:val="single"/>
          </w:rPr>
          <w:t>Міні</w:t>
        </w:r>
        <w:proofErr w:type="gramStart"/>
        <w:r w:rsidRPr="000D4E27">
          <w:rPr>
            <w:rFonts w:ascii="Arial" w:eastAsia="Times New Roman" w:hAnsi="Arial" w:cs="Arial"/>
            <w:color w:val="0000FF"/>
            <w:u w:val="single"/>
          </w:rPr>
          <w:t>стр</w:t>
        </w:r>
        <w:proofErr w:type="gramEnd"/>
        <w:r w:rsidRPr="000D4E27">
          <w:rPr>
            <w:rFonts w:ascii="Arial" w:eastAsia="Times New Roman" w:hAnsi="Arial" w:cs="Arial"/>
            <w:color w:val="0000FF"/>
            <w:u w:val="single"/>
          </w:rPr>
          <w:t>ів</w:t>
        </w:r>
        <w:proofErr w:type="spellEnd"/>
        <w:r w:rsidRPr="000D4E27">
          <w:rPr>
            <w:rFonts w:ascii="Arial" w:eastAsia="Times New Roman" w:hAnsi="Arial" w:cs="Arial"/>
            <w:color w:val="0000FF"/>
            <w:u w:val="single"/>
          </w:rPr>
          <w:t xml:space="preserve"> </w:t>
        </w:r>
        <w:proofErr w:type="spellStart"/>
        <w:r w:rsidRPr="000D4E27">
          <w:rPr>
            <w:rFonts w:ascii="Arial" w:eastAsia="Times New Roman" w:hAnsi="Arial" w:cs="Arial"/>
            <w:color w:val="0000FF"/>
            <w:u w:val="single"/>
          </w:rPr>
          <w:t>України</w:t>
        </w:r>
        <w:proofErr w:type="spellEnd"/>
        <w:r w:rsidRPr="000D4E27">
          <w:rPr>
            <w:rFonts w:ascii="Arial" w:eastAsia="Times New Roman" w:hAnsi="Arial" w:cs="Arial"/>
            <w:color w:val="0000FF"/>
            <w:u w:val="single"/>
          </w:rPr>
          <w:t xml:space="preserve"> </w:t>
        </w:r>
        <w:proofErr w:type="spellStart"/>
        <w:r w:rsidRPr="000D4E27">
          <w:rPr>
            <w:rFonts w:ascii="Arial" w:eastAsia="Times New Roman" w:hAnsi="Arial" w:cs="Arial"/>
            <w:color w:val="0000FF"/>
            <w:u w:val="single"/>
          </w:rPr>
          <w:t>від</w:t>
        </w:r>
        <w:proofErr w:type="spellEnd"/>
        <w:r w:rsidRPr="000D4E27">
          <w:rPr>
            <w:rFonts w:ascii="Arial" w:eastAsia="Times New Roman" w:hAnsi="Arial" w:cs="Arial"/>
            <w:color w:val="0000FF"/>
            <w:u w:val="single"/>
          </w:rPr>
          <w:t xml:space="preserve"> 08 </w:t>
        </w:r>
        <w:proofErr w:type="spellStart"/>
        <w:r w:rsidRPr="000D4E27">
          <w:rPr>
            <w:rFonts w:ascii="Arial" w:eastAsia="Times New Roman" w:hAnsi="Arial" w:cs="Arial"/>
            <w:color w:val="0000FF"/>
            <w:u w:val="single"/>
          </w:rPr>
          <w:t>липня</w:t>
        </w:r>
        <w:proofErr w:type="spellEnd"/>
        <w:r w:rsidRPr="000D4E27">
          <w:rPr>
            <w:rFonts w:ascii="Arial" w:eastAsia="Times New Roman" w:hAnsi="Arial" w:cs="Arial"/>
            <w:color w:val="0000FF"/>
            <w:u w:val="single"/>
          </w:rPr>
          <w:t xml:space="preserve"> 2015 року N 533</w:t>
        </w:r>
      </w:hyperlink>
      <w:r w:rsidRPr="000D4E27">
        <w:rPr>
          <w:rFonts w:ascii="Arial" w:eastAsia="Times New Roman" w:hAnsi="Arial" w:cs="Arial"/>
          <w:color w:val="2A2928"/>
        </w:rPr>
        <w:t xml:space="preserve">), Порядку </w:t>
      </w:r>
      <w:proofErr w:type="spellStart"/>
      <w:r w:rsidRPr="000D4E27">
        <w:rPr>
          <w:rFonts w:ascii="Arial" w:eastAsia="Times New Roman" w:hAnsi="Arial" w:cs="Arial"/>
          <w:color w:val="2A2928"/>
        </w:rPr>
        <w:t>проведення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зовнішнього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незалежного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оцінювання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результатів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навчання, </w:t>
      </w:r>
      <w:proofErr w:type="spellStart"/>
      <w:r w:rsidRPr="000D4E27">
        <w:rPr>
          <w:rFonts w:ascii="Arial" w:eastAsia="Times New Roman" w:hAnsi="Arial" w:cs="Arial"/>
          <w:color w:val="2A2928"/>
        </w:rPr>
        <w:t>здобутих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на </w:t>
      </w:r>
      <w:proofErr w:type="spellStart"/>
      <w:r w:rsidRPr="000D4E27">
        <w:rPr>
          <w:rFonts w:ascii="Arial" w:eastAsia="Times New Roman" w:hAnsi="Arial" w:cs="Arial"/>
          <w:color w:val="2A2928"/>
        </w:rPr>
        <w:t>основі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повної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загальної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середньої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освіти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0D4E27">
        <w:rPr>
          <w:rFonts w:ascii="Arial" w:eastAsia="Times New Roman" w:hAnsi="Arial" w:cs="Arial"/>
          <w:color w:val="2A2928"/>
        </w:rPr>
        <w:t>затвердженого</w:t>
      </w:r>
      <w:proofErr w:type="spellEnd"/>
      <w:r w:rsidRPr="000D4E27">
        <w:rPr>
          <w:rFonts w:ascii="Arial" w:eastAsia="Times New Roman" w:hAnsi="Arial" w:cs="Arial"/>
          <w:color w:val="2A2928"/>
        </w:rPr>
        <w:t> </w:t>
      </w:r>
      <w:hyperlink r:id="rId6" w:tgtFrame="_top" w:history="1">
        <w:r w:rsidRPr="000D4E27">
          <w:rPr>
            <w:rFonts w:ascii="Arial" w:eastAsia="Times New Roman" w:hAnsi="Arial" w:cs="Arial"/>
            <w:color w:val="0000FF"/>
            <w:u w:val="single"/>
          </w:rPr>
          <w:t xml:space="preserve">наказом </w:t>
        </w:r>
        <w:proofErr w:type="spellStart"/>
        <w:r w:rsidRPr="000D4E27">
          <w:rPr>
            <w:rFonts w:ascii="Arial" w:eastAsia="Times New Roman" w:hAnsi="Arial" w:cs="Arial"/>
            <w:color w:val="0000FF"/>
            <w:u w:val="single"/>
          </w:rPr>
          <w:t>Міністерства</w:t>
        </w:r>
        <w:proofErr w:type="spellEnd"/>
        <w:r w:rsidRPr="000D4E27">
          <w:rPr>
            <w:rFonts w:ascii="Arial" w:eastAsia="Times New Roman" w:hAnsi="Arial" w:cs="Arial"/>
            <w:color w:val="0000FF"/>
            <w:u w:val="single"/>
          </w:rPr>
          <w:t xml:space="preserve"> </w:t>
        </w:r>
        <w:proofErr w:type="spellStart"/>
        <w:r w:rsidRPr="000D4E27">
          <w:rPr>
            <w:rFonts w:ascii="Arial" w:eastAsia="Times New Roman" w:hAnsi="Arial" w:cs="Arial"/>
            <w:color w:val="0000FF"/>
            <w:u w:val="single"/>
          </w:rPr>
          <w:t>освіти</w:t>
        </w:r>
        <w:proofErr w:type="spellEnd"/>
        <w:r w:rsidRPr="000D4E27">
          <w:rPr>
            <w:rFonts w:ascii="Arial" w:eastAsia="Times New Roman" w:hAnsi="Arial" w:cs="Arial"/>
            <w:color w:val="0000FF"/>
            <w:u w:val="single"/>
          </w:rPr>
          <w:t xml:space="preserve"> </w:t>
        </w:r>
        <w:proofErr w:type="spellStart"/>
        <w:r w:rsidRPr="000D4E27">
          <w:rPr>
            <w:rFonts w:ascii="Arial" w:eastAsia="Times New Roman" w:hAnsi="Arial" w:cs="Arial"/>
            <w:color w:val="0000FF"/>
            <w:u w:val="single"/>
          </w:rPr>
          <w:t>і</w:t>
        </w:r>
        <w:proofErr w:type="spellEnd"/>
        <w:r w:rsidRPr="000D4E27">
          <w:rPr>
            <w:rFonts w:ascii="Arial" w:eastAsia="Times New Roman" w:hAnsi="Arial" w:cs="Arial"/>
            <w:color w:val="0000FF"/>
            <w:u w:val="single"/>
          </w:rPr>
          <w:t xml:space="preserve"> науки </w:t>
        </w:r>
        <w:proofErr w:type="spellStart"/>
        <w:r w:rsidRPr="000D4E27">
          <w:rPr>
            <w:rFonts w:ascii="Arial" w:eastAsia="Times New Roman" w:hAnsi="Arial" w:cs="Arial"/>
            <w:color w:val="0000FF"/>
            <w:u w:val="single"/>
          </w:rPr>
          <w:t>України</w:t>
        </w:r>
        <w:proofErr w:type="spellEnd"/>
        <w:r w:rsidRPr="000D4E27">
          <w:rPr>
            <w:rFonts w:ascii="Arial" w:eastAsia="Times New Roman" w:hAnsi="Arial" w:cs="Arial"/>
            <w:color w:val="0000FF"/>
            <w:u w:val="single"/>
          </w:rPr>
          <w:t xml:space="preserve"> </w:t>
        </w:r>
        <w:proofErr w:type="spellStart"/>
        <w:r w:rsidRPr="000D4E27">
          <w:rPr>
            <w:rFonts w:ascii="Arial" w:eastAsia="Times New Roman" w:hAnsi="Arial" w:cs="Arial"/>
            <w:color w:val="0000FF"/>
            <w:u w:val="single"/>
          </w:rPr>
          <w:t>від</w:t>
        </w:r>
        <w:proofErr w:type="spellEnd"/>
        <w:r w:rsidRPr="000D4E27">
          <w:rPr>
            <w:rFonts w:ascii="Arial" w:eastAsia="Times New Roman" w:hAnsi="Arial" w:cs="Arial"/>
            <w:color w:val="0000FF"/>
            <w:u w:val="single"/>
          </w:rPr>
          <w:t xml:space="preserve"> 10 </w:t>
        </w:r>
        <w:proofErr w:type="spellStart"/>
        <w:r w:rsidRPr="000D4E27">
          <w:rPr>
            <w:rFonts w:ascii="Arial" w:eastAsia="Times New Roman" w:hAnsi="Arial" w:cs="Arial"/>
            <w:color w:val="0000FF"/>
            <w:u w:val="single"/>
          </w:rPr>
          <w:t>січня</w:t>
        </w:r>
        <w:proofErr w:type="spellEnd"/>
        <w:r w:rsidRPr="000D4E27">
          <w:rPr>
            <w:rFonts w:ascii="Arial" w:eastAsia="Times New Roman" w:hAnsi="Arial" w:cs="Arial"/>
            <w:color w:val="0000FF"/>
            <w:u w:val="single"/>
          </w:rPr>
          <w:t xml:space="preserve"> 2017 року N 25</w:t>
        </w:r>
      </w:hyperlink>
      <w:r w:rsidRPr="000D4E27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0D4E27">
        <w:rPr>
          <w:rFonts w:ascii="Arial" w:eastAsia="Times New Roman" w:hAnsi="Arial" w:cs="Arial"/>
          <w:color w:val="2A2928"/>
        </w:rPr>
        <w:t>зареєстрованим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в </w:t>
      </w:r>
      <w:proofErr w:type="spellStart"/>
      <w:r w:rsidRPr="000D4E27">
        <w:rPr>
          <w:rFonts w:ascii="Arial" w:eastAsia="Times New Roman" w:hAnsi="Arial" w:cs="Arial"/>
          <w:color w:val="2A2928"/>
        </w:rPr>
        <w:t>Міністерстві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юстиції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України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27 </w:t>
      </w:r>
      <w:proofErr w:type="spellStart"/>
      <w:r w:rsidRPr="000D4E27">
        <w:rPr>
          <w:rFonts w:ascii="Arial" w:eastAsia="Times New Roman" w:hAnsi="Arial" w:cs="Arial"/>
          <w:color w:val="2A2928"/>
        </w:rPr>
        <w:t>січня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2017 року за N 118/29986,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b/>
          <w:bCs/>
          <w:color w:val="2A2928"/>
        </w:rPr>
        <w:t>НАКАЗУЮ: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1. </w:t>
      </w:r>
      <w:proofErr w:type="spellStart"/>
      <w:r w:rsidRPr="000D4E27">
        <w:rPr>
          <w:rFonts w:ascii="Arial" w:eastAsia="Times New Roman" w:hAnsi="Arial" w:cs="Arial"/>
          <w:color w:val="2A2928"/>
        </w:rPr>
        <w:t>Затвердити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Перелік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навчальних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предметів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, із </w:t>
      </w:r>
      <w:proofErr w:type="spellStart"/>
      <w:r w:rsidRPr="000D4E27">
        <w:rPr>
          <w:rFonts w:ascii="Arial" w:eastAsia="Times New Roman" w:hAnsi="Arial" w:cs="Arial"/>
          <w:color w:val="2A2928"/>
        </w:rPr>
        <w:t>яких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у 2021 </w:t>
      </w:r>
      <w:proofErr w:type="spellStart"/>
      <w:r w:rsidRPr="000D4E27">
        <w:rPr>
          <w:rFonts w:ascii="Arial" w:eastAsia="Times New Roman" w:hAnsi="Arial" w:cs="Arial"/>
          <w:color w:val="2A2928"/>
        </w:rPr>
        <w:t>році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проводиться </w:t>
      </w:r>
      <w:proofErr w:type="spellStart"/>
      <w:r w:rsidRPr="000D4E27">
        <w:rPr>
          <w:rFonts w:ascii="Arial" w:eastAsia="Times New Roman" w:hAnsi="Arial" w:cs="Arial"/>
          <w:color w:val="2A2928"/>
        </w:rPr>
        <w:t>зовнішнє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незалежне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оцінювання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результатів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навчання, </w:t>
      </w:r>
      <w:proofErr w:type="spellStart"/>
      <w:r w:rsidRPr="000D4E27">
        <w:rPr>
          <w:rFonts w:ascii="Arial" w:eastAsia="Times New Roman" w:hAnsi="Arial" w:cs="Arial"/>
          <w:color w:val="2A2928"/>
        </w:rPr>
        <w:t>здобутих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gramStart"/>
      <w:r w:rsidRPr="000D4E27">
        <w:rPr>
          <w:rFonts w:ascii="Arial" w:eastAsia="Times New Roman" w:hAnsi="Arial" w:cs="Arial"/>
          <w:color w:val="2A2928"/>
        </w:rPr>
        <w:t>на</w:t>
      </w:r>
      <w:proofErr w:type="gram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основі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повної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загальної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середньої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освіти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(</w:t>
      </w:r>
      <w:proofErr w:type="spellStart"/>
      <w:r w:rsidRPr="000D4E27">
        <w:rPr>
          <w:rFonts w:ascii="Arial" w:eastAsia="Times New Roman" w:hAnsi="Arial" w:cs="Arial"/>
          <w:color w:val="2A2928"/>
        </w:rPr>
        <w:t>далі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- </w:t>
      </w:r>
      <w:proofErr w:type="spellStart"/>
      <w:r w:rsidRPr="000D4E27">
        <w:rPr>
          <w:rFonts w:ascii="Arial" w:eastAsia="Times New Roman" w:hAnsi="Arial" w:cs="Arial"/>
          <w:color w:val="2A2928"/>
        </w:rPr>
        <w:t>Перелік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), </w:t>
      </w:r>
      <w:proofErr w:type="spellStart"/>
      <w:r w:rsidRPr="000D4E27">
        <w:rPr>
          <w:rFonts w:ascii="Arial" w:eastAsia="Times New Roman" w:hAnsi="Arial" w:cs="Arial"/>
          <w:color w:val="2A2928"/>
        </w:rPr>
        <w:t>що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додається</w:t>
      </w:r>
      <w:proofErr w:type="spellEnd"/>
      <w:r w:rsidRPr="000D4E27">
        <w:rPr>
          <w:rFonts w:ascii="Arial" w:eastAsia="Times New Roman" w:hAnsi="Arial" w:cs="Arial"/>
          <w:color w:val="2A2928"/>
        </w:rPr>
        <w:t>.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2. </w:t>
      </w:r>
      <w:proofErr w:type="spellStart"/>
      <w:r w:rsidRPr="000D4E27">
        <w:rPr>
          <w:rFonts w:ascii="Arial" w:eastAsia="Times New Roman" w:hAnsi="Arial" w:cs="Arial"/>
          <w:color w:val="2A2928"/>
        </w:rPr>
        <w:t>Установити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0D4E27">
        <w:rPr>
          <w:rFonts w:ascii="Arial" w:eastAsia="Times New Roman" w:hAnsi="Arial" w:cs="Arial"/>
          <w:color w:val="2A2928"/>
        </w:rPr>
        <w:t>що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в 2021 </w:t>
      </w:r>
      <w:proofErr w:type="spellStart"/>
      <w:r w:rsidRPr="000D4E27">
        <w:rPr>
          <w:rFonts w:ascii="Arial" w:eastAsia="Times New Roman" w:hAnsi="Arial" w:cs="Arial"/>
          <w:color w:val="2A2928"/>
        </w:rPr>
        <w:t>році</w:t>
      </w:r>
      <w:proofErr w:type="spellEnd"/>
      <w:r w:rsidRPr="000D4E27">
        <w:rPr>
          <w:rFonts w:ascii="Arial" w:eastAsia="Times New Roman" w:hAnsi="Arial" w:cs="Arial"/>
          <w:color w:val="2A2928"/>
        </w:rPr>
        <w:t>: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1) </w:t>
      </w:r>
      <w:proofErr w:type="spellStart"/>
      <w:r w:rsidRPr="000D4E27">
        <w:rPr>
          <w:rFonts w:ascii="Arial" w:eastAsia="Times New Roman" w:hAnsi="Arial" w:cs="Arial"/>
          <w:color w:val="2A2928"/>
        </w:rPr>
        <w:t>зовнішнє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незалежне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оцінювання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результатів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навчання, </w:t>
      </w:r>
      <w:proofErr w:type="spellStart"/>
      <w:r w:rsidRPr="000D4E27">
        <w:rPr>
          <w:rFonts w:ascii="Arial" w:eastAsia="Times New Roman" w:hAnsi="Arial" w:cs="Arial"/>
          <w:color w:val="2A2928"/>
        </w:rPr>
        <w:t>здобутих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на </w:t>
      </w:r>
      <w:proofErr w:type="spellStart"/>
      <w:r w:rsidRPr="000D4E27">
        <w:rPr>
          <w:rFonts w:ascii="Arial" w:eastAsia="Times New Roman" w:hAnsi="Arial" w:cs="Arial"/>
          <w:color w:val="2A2928"/>
        </w:rPr>
        <w:t>основі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повної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загальної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середньої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освіти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(</w:t>
      </w:r>
      <w:proofErr w:type="spellStart"/>
      <w:r w:rsidRPr="000D4E27">
        <w:rPr>
          <w:rFonts w:ascii="Arial" w:eastAsia="Times New Roman" w:hAnsi="Arial" w:cs="Arial"/>
          <w:color w:val="2A2928"/>
        </w:rPr>
        <w:t>далі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- </w:t>
      </w:r>
      <w:proofErr w:type="spellStart"/>
      <w:r w:rsidRPr="000D4E27">
        <w:rPr>
          <w:rFonts w:ascii="Arial" w:eastAsia="Times New Roman" w:hAnsi="Arial" w:cs="Arial"/>
          <w:color w:val="2A2928"/>
        </w:rPr>
        <w:t>зовнішнє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оцінювання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), </w:t>
      </w:r>
      <w:proofErr w:type="spellStart"/>
      <w:r w:rsidRPr="000D4E27">
        <w:rPr>
          <w:rFonts w:ascii="Arial" w:eastAsia="Times New Roman" w:hAnsi="Arial" w:cs="Arial"/>
          <w:color w:val="2A2928"/>
        </w:rPr>
        <w:t>проводитиметься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21 </w:t>
      </w:r>
      <w:proofErr w:type="spellStart"/>
      <w:r w:rsidRPr="000D4E27">
        <w:rPr>
          <w:rFonts w:ascii="Arial" w:eastAsia="Times New Roman" w:hAnsi="Arial" w:cs="Arial"/>
          <w:color w:val="2A2928"/>
        </w:rPr>
        <w:t>травня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до 16 </w:t>
      </w:r>
      <w:proofErr w:type="spellStart"/>
      <w:r w:rsidRPr="000D4E27">
        <w:rPr>
          <w:rFonts w:ascii="Arial" w:eastAsia="Times New Roman" w:hAnsi="Arial" w:cs="Arial"/>
          <w:color w:val="2A2928"/>
        </w:rPr>
        <w:t>липня</w:t>
      </w:r>
      <w:proofErr w:type="spellEnd"/>
      <w:r w:rsidRPr="000D4E27">
        <w:rPr>
          <w:rFonts w:ascii="Arial" w:eastAsia="Times New Roman" w:hAnsi="Arial" w:cs="Arial"/>
          <w:color w:val="2A2928"/>
        </w:rPr>
        <w:t>;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2) </w:t>
      </w:r>
      <w:proofErr w:type="spellStart"/>
      <w:r w:rsidRPr="000D4E27">
        <w:rPr>
          <w:rFonts w:ascii="Arial" w:eastAsia="Times New Roman" w:hAnsi="Arial" w:cs="Arial"/>
          <w:color w:val="2A2928"/>
        </w:rPr>
        <w:t>кожен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зареєстрований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учасник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зовнішнього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оцінювання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має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право </w:t>
      </w:r>
      <w:proofErr w:type="spellStart"/>
      <w:r w:rsidRPr="000D4E27">
        <w:rPr>
          <w:rFonts w:ascii="Arial" w:eastAsia="Times New Roman" w:hAnsi="Arial" w:cs="Arial"/>
          <w:color w:val="2A2928"/>
        </w:rPr>
        <w:t>скласти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тести не </w:t>
      </w:r>
      <w:proofErr w:type="spellStart"/>
      <w:r w:rsidRPr="000D4E27">
        <w:rPr>
          <w:rFonts w:ascii="Arial" w:eastAsia="Times New Roman" w:hAnsi="Arial" w:cs="Arial"/>
          <w:color w:val="2A2928"/>
        </w:rPr>
        <w:t>більш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як із </w:t>
      </w:r>
      <w:proofErr w:type="spellStart"/>
      <w:proofErr w:type="gramStart"/>
      <w:r w:rsidRPr="000D4E27">
        <w:rPr>
          <w:rFonts w:ascii="Arial" w:eastAsia="Times New Roman" w:hAnsi="Arial" w:cs="Arial"/>
          <w:color w:val="2A2928"/>
        </w:rPr>
        <w:t>п'яти</w:t>
      </w:r>
      <w:proofErr w:type="spellEnd"/>
      <w:proofErr w:type="gram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навчальних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предметів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із </w:t>
      </w:r>
      <w:proofErr w:type="spellStart"/>
      <w:r w:rsidRPr="000D4E27">
        <w:rPr>
          <w:rFonts w:ascii="Arial" w:eastAsia="Times New Roman" w:hAnsi="Arial" w:cs="Arial"/>
          <w:color w:val="2A2928"/>
        </w:rPr>
        <w:t>Переліку</w:t>
      </w:r>
      <w:proofErr w:type="spellEnd"/>
      <w:r w:rsidRPr="000D4E27">
        <w:rPr>
          <w:rFonts w:ascii="Arial" w:eastAsia="Times New Roman" w:hAnsi="Arial" w:cs="Arial"/>
          <w:color w:val="2A2928"/>
        </w:rPr>
        <w:t>;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3) </w:t>
      </w:r>
      <w:proofErr w:type="spellStart"/>
      <w:r w:rsidRPr="000D4E27">
        <w:rPr>
          <w:rFonts w:ascii="Arial" w:eastAsia="Times New Roman" w:hAnsi="Arial" w:cs="Arial"/>
          <w:color w:val="2A2928"/>
        </w:rPr>
        <w:t>завдання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сертифікаційної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роботи </w:t>
      </w:r>
      <w:proofErr w:type="spellStart"/>
      <w:r w:rsidRPr="000D4E27">
        <w:rPr>
          <w:rFonts w:ascii="Arial" w:eastAsia="Times New Roman" w:hAnsi="Arial" w:cs="Arial"/>
          <w:color w:val="2A2928"/>
        </w:rPr>
        <w:t>з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української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мови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мають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відповідати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proofErr w:type="gramStart"/>
      <w:r w:rsidRPr="000D4E27">
        <w:rPr>
          <w:rFonts w:ascii="Arial" w:eastAsia="Times New Roman" w:hAnsi="Arial" w:cs="Arial"/>
          <w:color w:val="2A2928"/>
        </w:rPr>
        <w:t>р</w:t>
      </w:r>
      <w:proofErr w:type="gramEnd"/>
      <w:r w:rsidRPr="000D4E27">
        <w:rPr>
          <w:rFonts w:ascii="Arial" w:eastAsia="Times New Roman" w:hAnsi="Arial" w:cs="Arial"/>
          <w:color w:val="2A2928"/>
        </w:rPr>
        <w:t>івню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стандарту;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4) </w:t>
      </w:r>
      <w:proofErr w:type="spellStart"/>
      <w:r w:rsidRPr="000D4E27">
        <w:rPr>
          <w:rFonts w:ascii="Arial" w:eastAsia="Times New Roman" w:hAnsi="Arial" w:cs="Arial"/>
          <w:color w:val="2A2928"/>
        </w:rPr>
        <w:t>сертифікаційна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робота </w:t>
      </w:r>
      <w:proofErr w:type="spellStart"/>
      <w:r w:rsidRPr="000D4E27">
        <w:rPr>
          <w:rFonts w:ascii="Arial" w:eastAsia="Times New Roman" w:hAnsi="Arial" w:cs="Arial"/>
          <w:color w:val="2A2928"/>
        </w:rPr>
        <w:t>з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української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мови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літератури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має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містити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proofErr w:type="gramStart"/>
      <w:r w:rsidRPr="000D4E27">
        <w:rPr>
          <w:rFonts w:ascii="Arial" w:eastAsia="Times New Roman" w:hAnsi="Arial" w:cs="Arial"/>
          <w:color w:val="2A2928"/>
        </w:rPr>
        <w:t>вс</w:t>
      </w:r>
      <w:proofErr w:type="gramEnd"/>
      <w:r w:rsidRPr="000D4E27">
        <w:rPr>
          <w:rFonts w:ascii="Arial" w:eastAsia="Times New Roman" w:hAnsi="Arial" w:cs="Arial"/>
          <w:color w:val="2A2928"/>
        </w:rPr>
        <w:t>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завдання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сертифікаційної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роботи </w:t>
      </w:r>
      <w:proofErr w:type="spellStart"/>
      <w:r w:rsidRPr="000D4E27">
        <w:rPr>
          <w:rFonts w:ascii="Arial" w:eastAsia="Times New Roman" w:hAnsi="Arial" w:cs="Arial"/>
          <w:color w:val="2A2928"/>
        </w:rPr>
        <w:t>з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української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мови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(</w:t>
      </w:r>
      <w:proofErr w:type="spellStart"/>
      <w:r w:rsidRPr="000D4E27">
        <w:rPr>
          <w:rFonts w:ascii="Arial" w:eastAsia="Times New Roman" w:hAnsi="Arial" w:cs="Arial"/>
          <w:color w:val="2A2928"/>
        </w:rPr>
        <w:t>далі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- </w:t>
      </w:r>
      <w:proofErr w:type="spellStart"/>
      <w:r w:rsidRPr="000D4E27">
        <w:rPr>
          <w:rFonts w:ascii="Arial" w:eastAsia="Times New Roman" w:hAnsi="Arial" w:cs="Arial"/>
          <w:color w:val="2A2928"/>
        </w:rPr>
        <w:t>субтест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"</w:t>
      </w:r>
      <w:proofErr w:type="spellStart"/>
      <w:r w:rsidRPr="000D4E27">
        <w:rPr>
          <w:rFonts w:ascii="Arial" w:eastAsia="Times New Roman" w:hAnsi="Arial" w:cs="Arial"/>
          <w:color w:val="2A2928"/>
        </w:rPr>
        <w:t>Атестаційні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завдання</w:t>
      </w:r>
      <w:proofErr w:type="spellEnd"/>
      <w:r w:rsidRPr="000D4E27">
        <w:rPr>
          <w:rFonts w:ascii="Arial" w:eastAsia="Times New Roman" w:hAnsi="Arial" w:cs="Arial"/>
          <w:color w:val="2A2928"/>
        </w:rPr>
        <w:t>");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5) </w:t>
      </w:r>
      <w:proofErr w:type="spellStart"/>
      <w:r w:rsidRPr="000D4E27">
        <w:rPr>
          <w:rFonts w:ascii="Arial" w:eastAsia="Times New Roman" w:hAnsi="Arial" w:cs="Arial"/>
          <w:color w:val="2A2928"/>
        </w:rPr>
        <w:t>результати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зовнішнього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оцінювання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за </w:t>
      </w:r>
      <w:proofErr w:type="spellStart"/>
      <w:r w:rsidRPr="000D4E27">
        <w:rPr>
          <w:rFonts w:ascii="Arial" w:eastAsia="Times New Roman" w:hAnsi="Arial" w:cs="Arial"/>
          <w:color w:val="2A2928"/>
        </w:rPr>
        <w:t>критеріальною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шкалою 1 - 12 </w:t>
      </w:r>
      <w:proofErr w:type="spellStart"/>
      <w:r w:rsidRPr="000D4E27">
        <w:rPr>
          <w:rFonts w:ascii="Arial" w:eastAsia="Times New Roman" w:hAnsi="Arial" w:cs="Arial"/>
          <w:color w:val="2A2928"/>
        </w:rPr>
        <w:t>балів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із </w:t>
      </w:r>
      <w:proofErr w:type="spellStart"/>
      <w:r w:rsidRPr="000D4E27">
        <w:rPr>
          <w:rFonts w:ascii="Arial" w:eastAsia="Times New Roman" w:hAnsi="Arial" w:cs="Arial"/>
          <w:color w:val="2A2928"/>
        </w:rPr>
        <w:t>чотирьох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навчальних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предметів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зараховуються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як </w:t>
      </w:r>
      <w:proofErr w:type="spellStart"/>
      <w:r w:rsidRPr="000D4E27">
        <w:rPr>
          <w:rFonts w:ascii="Arial" w:eastAsia="Times New Roman" w:hAnsi="Arial" w:cs="Arial"/>
          <w:color w:val="2A2928"/>
        </w:rPr>
        <w:t>оцінки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за </w:t>
      </w:r>
      <w:proofErr w:type="spellStart"/>
      <w:r w:rsidRPr="000D4E27">
        <w:rPr>
          <w:rFonts w:ascii="Arial" w:eastAsia="Times New Roman" w:hAnsi="Arial" w:cs="Arial"/>
          <w:color w:val="2A2928"/>
        </w:rPr>
        <w:t>державну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proofErr w:type="gramStart"/>
      <w:r w:rsidRPr="000D4E27">
        <w:rPr>
          <w:rFonts w:ascii="Arial" w:eastAsia="Times New Roman" w:hAnsi="Arial" w:cs="Arial"/>
          <w:color w:val="2A2928"/>
        </w:rPr>
        <w:t>п</w:t>
      </w:r>
      <w:proofErr w:type="gramEnd"/>
      <w:r w:rsidRPr="000D4E27">
        <w:rPr>
          <w:rFonts w:ascii="Arial" w:eastAsia="Times New Roman" w:hAnsi="Arial" w:cs="Arial"/>
          <w:color w:val="2A2928"/>
        </w:rPr>
        <w:t>ідсумкову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атестацію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за </w:t>
      </w:r>
      <w:proofErr w:type="spellStart"/>
      <w:r w:rsidRPr="000D4E27">
        <w:rPr>
          <w:rFonts w:ascii="Arial" w:eastAsia="Times New Roman" w:hAnsi="Arial" w:cs="Arial"/>
          <w:color w:val="2A2928"/>
        </w:rPr>
        <w:t>освітній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рівень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повної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загальної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середньої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освіти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(</w:t>
      </w:r>
      <w:proofErr w:type="spellStart"/>
      <w:r w:rsidRPr="000D4E27">
        <w:rPr>
          <w:rFonts w:ascii="Arial" w:eastAsia="Times New Roman" w:hAnsi="Arial" w:cs="Arial"/>
          <w:color w:val="2A2928"/>
        </w:rPr>
        <w:t>далі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- </w:t>
      </w:r>
      <w:proofErr w:type="spellStart"/>
      <w:r w:rsidRPr="000D4E27">
        <w:rPr>
          <w:rFonts w:ascii="Arial" w:eastAsia="Times New Roman" w:hAnsi="Arial" w:cs="Arial"/>
          <w:color w:val="2A2928"/>
        </w:rPr>
        <w:t>атестація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) для </w:t>
      </w:r>
      <w:proofErr w:type="spellStart"/>
      <w:r w:rsidRPr="000D4E27">
        <w:rPr>
          <w:rFonts w:ascii="Arial" w:eastAsia="Times New Roman" w:hAnsi="Arial" w:cs="Arial"/>
          <w:color w:val="2A2928"/>
        </w:rPr>
        <w:t>учнів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(</w:t>
      </w:r>
      <w:proofErr w:type="spellStart"/>
      <w:r w:rsidRPr="000D4E27">
        <w:rPr>
          <w:rFonts w:ascii="Arial" w:eastAsia="Times New Roman" w:hAnsi="Arial" w:cs="Arial"/>
          <w:color w:val="2A2928"/>
        </w:rPr>
        <w:t>слухачів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0D4E27">
        <w:rPr>
          <w:rFonts w:ascii="Arial" w:eastAsia="Times New Roman" w:hAnsi="Arial" w:cs="Arial"/>
          <w:color w:val="2A2928"/>
        </w:rPr>
        <w:t>студентів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) </w:t>
      </w:r>
      <w:proofErr w:type="spellStart"/>
      <w:r w:rsidRPr="000D4E27">
        <w:rPr>
          <w:rFonts w:ascii="Arial" w:eastAsia="Times New Roman" w:hAnsi="Arial" w:cs="Arial"/>
          <w:color w:val="2A2928"/>
        </w:rPr>
        <w:t>закладів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загальної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середньої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0D4E27">
        <w:rPr>
          <w:rFonts w:ascii="Arial" w:eastAsia="Times New Roman" w:hAnsi="Arial" w:cs="Arial"/>
          <w:color w:val="2A2928"/>
        </w:rPr>
        <w:t>професійної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(</w:t>
      </w:r>
      <w:proofErr w:type="spellStart"/>
      <w:r w:rsidRPr="000D4E27">
        <w:rPr>
          <w:rFonts w:ascii="Arial" w:eastAsia="Times New Roman" w:hAnsi="Arial" w:cs="Arial"/>
          <w:color w:val="2A2928"/>
        </w:rPr>
        <w:t>професійно-технічної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), </w:t>
      </w:r>
      <w:proofErr w:type="spellStart"/>
      <w:r w:rsidRPr="000D4E27">
        <w:rPr>
          <w:rFonts w:ascii="Arial" w:eastAsia="Times New Roman" w:hAnsi="Arial" w:cs="Arial"/>
          <w:color w:val="2A2928"/>
        </w:rPr>
        <w:t>вищої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освіти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, які в 2021 </w:t>
      </w:r>
      <w:proofErr w:type="spellStart"/>
      <w:r w:rsidRPr="000D4E27">
        <w:rPr>
          <w:rFonts w:ascii="Arial" w:eastAsia="Times New Roman" w:hAnsi="Arial" w:cs="Arial"/>
          <w:color w:val="2A2928"/>
        </w:rPr>
        <w:t>році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завершують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здобуття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повної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загальної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середньої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освіти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(</w:t>
      </w:r>
      <w:proofErr w:type="spellStart"/>
      <w:r w:rsidRPr="000D4E27">
        <w:rPr>
          <w:rFonts w:ascii="Arial" w:eastAsia="Times New Roman" w:hAnsi="Arial" w:cs="Arial"/>
          <w:color w:val="2A2928"/>
        </w:rPr>
        <w:t>далі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- </w:t>
      </w:r>
      <w:proofErr w:type="spellStart"/>
      <w:r w:rsidRPr="000D4E27">
        <w:rPr>
          <w:rFonts w:ascii="Arial" w:eastAsia="Times New Roman" w:hAnsi="Arial" w:cs="Arial"/>
          <w:color w:val="2A2928"/>
        </w:rPr>
        <w:t>здобувачі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освіти</w:t>
      </w:r>
      <w:proofErr w:type="spellEnd"/>
      <w:r w:rsidRPr="000D4E27">
        <w:rPr>
          <w:rFonts w:ascii="Arial" w:eastAsia="Times New Roman" w:hAnsi="Arial" w:cs="Arial"/>
          <w:color w:val="2A2928"/>
        </w:rPr>
        <w:t>):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proofErr w:type="spellStart"/>
      <w:r w:rsidRPr="000D4E27">
        <w:rPr>
          <w:rFonts w:ascii="Arial" w:eastAsia="Times New Roman" w:hAnsi="Arial" w:cs="Arial"/>
          <w:color w:val="2A2928"/>
        </w:rPr>
        <w:lastRenderedPageBreak/>
        <w:t>української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мови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(</w:t>
      </w:r>
      <w:proofErr w:type="spellStart"/>
      <w:r w:rsidRPr="000D4E27">
        <w:rPr>
          <w:rFonts w:ascii="Arial" w:eastAsia="Times New Roman" w:hAnsi="Arial" w:cs="Arial"/>
          <w:color w:val="2A2928"/>
        </w:rPr>
        <w:t>усі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завдання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сертифікаційної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роботи) </w:t>
      </w:r>
      <w:proofErr w:type="spellStart"/>
      <w:r w:rsidRPr="000D4E27">
        <w:rPr>
          <w:rFonts w:ascii="Arial" w:eastAsia="Times New Roman" w:hAnsi="Arial" w:cs="Arial"/>
          <w:color w:val="2A2928"/>
        </w:rPr>
        <w:t>або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української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мови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літератури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(</w:t>
      </w:r>
      <w:proofErr w:type="spellStart"/>
      <w:r w:rsidRPr="000D4E27">
        <w:rPr>
          <w:rFonts w:ascii="Arial" w:eastAsia="Times New Roman" w:hAnsi="Arial" w:cs="Arial"/>
          <w:color w:val="2A2928"/>
        </w:rPr>
        <w:t>субтест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"</w:t>
      </w:r>
      <w:proofErr w:type="spellStart"/>
      <w:r w:rsidRPr="000D4E27">
        <w:rPr>
          <w:rFonts w:ascii="Arial" w:eastAsia="Times New Roman" w:hAnsi="Arial" w:cs="Arial"/>
          <w:color w:val="2A2928"/>
        </w:rPr>
        <w:t>Атестаційні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завдання</w:t>
      </w:r>
      <w:proofErr w:type="spellEnd"/>
      <w:r w:rsidRPr="000D4E27">
        <w:rPr>
          <w:rFonts w:ascii="Arial" w:eastAsia="Times New Roman" w:hAnsi="Arial" w:cs="Arial"/>
          <w:color w:val="2A2928"/>
        </w:rPr>
        <w:t>");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>математики (</w:t>
      </w:r>
      <w:proofErr w:type="spellStart"/>
      <w:r w:rsidRPr="000D4E27">
        <w:rPr>
          <w:rFonts w:ascii="Arial" w:eastAsia="Times New Roman" w:hAnsi="Arial" w:cs="Arial"/>
          <w:color w:val="2A2928"/>
        </w:rPr>
        <w:t>з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урахуванням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вимог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proofErr w:type="gramStart"/>
      <w:r w:rsidRPr="000D4E27">
        <w:rPr>
          <w:rFonts w:ascii="Arial" w:eastAsia="Times New Roman" w:hAnsi="Arial" w:cs="Arial"/>
          <w:color w:val="2A2928"/>
        </w:rPr>
        <w:t>п</w:t>
      </w:r>
      <w:proofErr w:type="gramEnd"/>
      <w:r w:rsidRPr="000D4E27">
        <w:rPr>
          <w:rFonts w:ascii="Arial" w:eastAsia="Times New Roman" w:hAnsi="Arial" w:cs="Arial"/>
          <w:color w:val="2A2928"/>
        </w:rPr>
        <w:t>ідпункту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6 </w:t>
      </w:r>
      <w:proofErr w:type="spellStart"/>
      <w:r w:rsidRPr="000D4E27">
        <w:rPr>
          <w:rFonts w:ascii="Arial" w:eastAsia="Times New Roman" w:hAnsi="Arial" w:cs="Arial"/>
          <w:color w:val="2A2928"/>
        </w:rPr>
        <w:t>цього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пункту);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proofErr w:type="spellStart"/>
      <w:r w:rsidRPr="000D4E27">
        <w:rPr>
          <w:rFonts w:ascii="Arial" w:eastAsia="Times New Roman" w:hAnsi="Arial" w:cs="Arial"/>
          <w:color w:val="2A2928"/>
        </w:rPr>
        <w:t>історії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України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(</w:t>
      </w:r>
      <w:proofErr w:type="spellStart"/>
      <w:r w:rsidRPr="000D4E27">
        <w:rPr>
          <w:rFonts w:ascii="Arial" w:eastAsia="Times New Roman" w:hAnsi="Arial" w:cs="Arial"/>
          <w:color w:val="2A2928"/>
        </w:rPr>
        <w:t>субтест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"</w:t>
      </w:r>
      <w:proofErr w:type="spellStart"/>
      <w:r w:rsidRPr="000D4E27">
        <w:rPr>
          <w:rFonts w:ascii="Arial" w:eastAsia="Times New Roman" w:hAnsi="Arial" w:cs="Arial"/>
          <w:color w:val="2A2928"/>
        </w:rPr>
        <w:t>Період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XX - початок XXI </w:t>
      </w:r>
      <w:proofErr w:type="spellStart"/>
      <w:r w:rsidRPr="000D4E27">
        <w:rPr>
          <w:rFonts w:ascii="Arial" w:eastAsia="Times New Roman" w:hAnsi="Arial" w:cs="Arial"/>
          <w:color w:val="2A2928"/>
        </w:rPr>
        <w:t>століття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") </w:t>
      </w:r>
      <w:proofErr w:type="spellStart"/>
      <w:r w:rsidRPr="000D4E27">
        <w:rPr>
          <w:rFonts w:ascii="Arial" w:eastAsia="Times New Roman" w:hAnsi="Arial" w:cs="Arial"/>
          <w:color w:val="2A2928"/>
        </w:rPr>
        <w:t>або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іноземної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мови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(</w:t>
      </w:r>
      <w:proofErr w:type="spellStart"/>
      <w:r w:rsidRPr="000D4E27">
        <w:rPr>
          <w:rFonts w:ascii="Arial" w:eastAsia="Times New Roman" w:hAnsi="Arial" w:cs="Arial"/>
          <w:color w:val="2A2928"/>
        </w:rPr>
        <w:t>з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урахуванням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вимог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proofErr w:type="gramStart"/>
      <w:r w:rsidRPr="000D4E27">
        <w:rPr>
          <w:rFonts w:ascii="Arial" w:eastAsia="Times New Roman" w:hAnsi="Arial" w:cs="Arial"/>
          <w:color w:val="2A2928"/>
        </w:rPr>
        <w:t>п</w:t>
      </w:r>
      <w:proofErr w:type="gramEnd"/>
      <w:r w:rsidRPr="000D4E27">
        <w:rPr>
          <w:rFonts w:ascii="Arial" w:eastAsia="Times New Roman" w:hAnsi="Arial" w:cs="Arial"/>
          <w:color w:val="2A2928"/>
        </w:rPr>
        <w:t>ідпункту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6 </w:t>
      </w:r>
      <w:proofErr w:type="spellStart"/>
      <w:r w:rsidRPr="000D4E27">
        <w:rPr>
          <w:rFonts w:ascii="Arial" w:eastAsia="Times New Roman" w:hAnsi="Arial" w:cs="Arial"/>
          <w:color w:val="2A2928"/>
        </w:rPr>
        <w:t>цього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пункту) - за вибором </w:t>
      </w:r>
      <w:proofErr w:type="spellStart"/>
      <w:r w:rsidRPr="000D4E27">
        <w:rPr>
          <w:rFonts w:ascii="Arial" w:eastAsia="Times New Roman" w:hAnsi="Arial" w:cs="Arial"/>
          <w:color w:val="2A2928"/>
        </w:rPr>
        <w:t>здобувача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освіти</w:t>
      </w:r>
      <w:proofErr w:type="spellEnd"/>
      <w:r w:rsidRPr="000D4E27">
        <w:rPr>
          <w:rFonts w:ascii="Arial" w:eastAsia="Times New Roman" w:hAnsi="Arial" w:cs="Arial"/>
          <w:color w:val="2A2928"/>
        </w:rPr>
        <w:t>;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одного </w:t>
      </w:r>
      <w:proofErr w:type="spellStart"/>
      <w:r w:rsidRPr="000D4E27">
        <w:rPr>
          <w:rFonts w:ascii="Arial" w:eastAsia="Times New Roman" w:hAnsi="Arial" w:cs="Arial"/>
          <w:color w:val="2A2928"/>
        </w:rPr>
        <w:t>з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навчальних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предметів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0D4E27">
        <w:rPr>
          <w:rFonts w:ascii="Arial" w:eastAsia="Times New Roman" w:hAnsi="Arial" w:cs="Arial"/>
          <w:color w:val="2A2928"/>
        </w:rPr>
        <w:t>зазначених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gramStart"/>
      <w:r w:rsidRPr="000D4E27">
        <w:rPr>
          <w:rFonts w:ascii="Arial" w:eastAsia="Times New Roman" w:hAnsi="Arial" w:cs="Arial"/>
          <w:color w:val="2A2928"/>
        </w:rPr>
        <w:t>у</w:t>
      </w:r>
      <w:proofErr w:type="gramEnd"/>
      <w:r w:rsidRPr="000D4E27">
        <w:rPr>
          <w:rFonts w:ascii="Arial" w:eastAsia="Times New Roman" w:hAnsi="Arial" w:cs="Arial"/>
          <w:color w:val="2A2928"/>
        </w:rPr>
        <w:t xml:space="preserve"> пунктах 4 - 12 </w:t>
      </w:r>
      <w:proofErr w:type="spellStart"/>
      <w:r w:rsidRPr="000D4E27">
        <w:rPr>
          <w:rFonts w:ascii="Arial" w:eastAsia="Times New Roman" w:hAnsi="Arial" w:cs="Arial"/>
          <w:color w:val="2A2928"/>
        </w:rPr>
        <w:t>Переліку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- за вибором </w:t>
      </w:r>
      <w:proofErr w:type="spellStart"/>
      <w:r w:rsidRPr="000D4E27">
        <w:rPr>
          <w:rFonts w:ascii="Arial" w:eastAsia="Times New Roman" w:hAnsi="Arial" w:cs="Arial"/>
          <w:color w:val="2A2928"/>
        </w:rPr>
        <w:t>здобувача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освіти</w:t>
      </w:r>
      <w:proofErr w:type="spellEnd"/>
      <w:r w:rsidRPr="000D4E27">
        <w:rPr>
          <w:rFonts w:ascii="Arial" w:eastAsia="Times New Roman" w:hAnsi="Arial" w:cs="Arial"/>
          <w:color w:val="2A2928"/>
        </w:rPr>
        <w:t>;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6) </w:t>
      </w:r>
      <w:proofErr w:type="spellStart"/>
      <w:r w:rsidRPr="000D4E27">
        <w:rPr>
          <w:rFonts w:ascii="Arial" w:eastAsia="Times New Roman" w:hAnsi="Arial" w:cs="Arial"/>
          <w:color w:val="2A2928"/>
        </w:rPr>
        <w:t>здобувачі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освіти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0D4E27">
        <w:rPr>
          <w:rFonts w:ascii="Arial" w:eastAsia="Times New Roman" w:hAnsi="Arial" w:cs="Arial"/>
          <w:color w:val="2A2928"/>
        </w:rPr>
        <w:t>яким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результат </w:t>
      </w:r>
      <w:proofErr w:type="spellStart"/>
      <w:r w:rsidRPr="000D4E27">
        <w:rPr>
          <w:rFonts w:ascii="Arial" w:eastAsia="Times New Roman" w:hAnsi="Arial" w:cs="Arial"/>
          <w:color w:val="2A2928"/>
        </w:rPr>
        <w:t>зовнішнього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оцінювання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математики та/</w:t>
      </w:r>
      <w:proofErr w:type="spellStart"/>
      <w:r w:rsidRPr="000D4E27">
        <w:rPr>
          <w:rFonts w:ascii="Arial" w:eastAsia="Times New Roman" w:hAnsi="Arial" w:cs="Arial"/>
          <w:color w:val="2A2928"/>
        </w:rPr>
        <w:t>або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іноземної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мови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має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зараховуватися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як </w:t>
      </w:r>
      <w:proofErr w:type="spellStart"/>
      <w:r w:rsidRPr="000D4E27">
        <w:rPr>
          <w:rFonts w:ascii="Arial" w:eastAsia="Times New Roman" w:hAnsi="Arial" w:cs="Arial"/>
          <w:color w:val="2A2928"/>
        </w:rPr>
        <w:t>оцінка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за </w:t>
      </w:r>
      <w:proofErr w:type="spellStart"/>
      <w:r w:rsidRPr="000D4E27">
        <w:rPr>
          <w:rFonts w:ascii="Arial" w:eastAsia="Times New Roman" w:hAnsi="Arial" w:cs="Arial"/>
          <w:color w:val="2A2928"/>
        </w:rPr>
        <w:t>атестацію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0D4E27">
        <w:rPr>
          <w:rFonts w:ascii="Arial" w:eastAsia="Times New Roman" w:hAnsi="Arial" w:cs="Arial"/>
          <w:color w:val="2A2928"/>
        </w:rPr>
        <w:t>отримують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її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за результатами </w:t>
      </w:r>
      <w:proofErr w:type="spellStart"/>
      <w:r w:rsidRPr="000D4E27">
        <w:rPr>
          <w:rFonts w:ascii="Arial" w:eastAsia="Times New Roman" w:hAnsi="Arial" w:cs="Arial"/>
          <w:color w:val="2A2928"/>
        </w:rPr>
        <w:t>виконання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завдань</w:t>
      </w:r>
      <w:proofErr w:type="spellEnd"/>
      <w:r w:rsidRPr="000D4E27">
        <w:rPr>
          <w:rFonts w:ascii="Arial" w:eastAsia="Times New Roman" w:hAnsi="Arial" w:cs="Arial"/>
          <w:color w:val="2A2928"/>
        </w:rPr>
        <w:t>: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proofErr w:type="spellStart"/>
      <w:proofErr w:type="gramStart"/>
      <w:r w:rsidRPr="000D4E27">
        <w:rPr>
          <w:rFonts w:ascii="Arial" w:eastAsia="Times New Roman" w:hAnsi="Arial" w:cs="Arial"/>
          <w:color w:val="2A2928"/>
        </w:rPr>
        <w:t>р</w:t>
      </w:r>
      <w:proofErr w:type="gramEnd"/>
      <w:r w:rsidRPr="000D4E27">
        <w:rPr>
          <w:rFonts w:ascii="Arial" w:eastAsia="Times New Roman" w:hAnsi="Arial" w:cs="Arial"/>
          <w:color w:val="2A2928"/>
        </w:rPr>
        <w:t>івня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стандарту, </w:t>
      </w:r>
      <w:proofErr w:type="spellStart"/>
      <w:r w:rsidRPr="000D4E27">
        <w:rPr>
          <w:rFonts w:ascii="Arial" w:eastAsia="Times New Roman" w:hAnsi="Arial" w:cs="Arial"/>
          <w:color w:val="2A2928"/>
        </w:rPr>
        <w:t>якщо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вивчали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відповідний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навчальний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предмет на </w:t>
      </w:r>
      <w:proofErr w:type="spellStart"/>
      <w:r w:rsidRPr="000D4E27">
        <w:rPr>
          <w:rFonts w:ascii="Arial" w:eastAsia="Times New Roman" w:hAnsi="Arial" w:cs="Arial"/>
          <w:color w:val="2A2928"/>
        </w:rPr>
        <w:t>рівні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стандарту;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proofErr w:type="spellStart"/>
      <w:proofErr w:type="gramStart"/>
      <w:r w:rsidRPr="000D4E27">
        <w:rPr>
          <w:rFonts w:ascii="Arial" w:eastAsia="Times New Roman" w:hAnsi="Arial" w:cs="Arial"/>
          <w:color w:val="2A2928"/>
        </w:rPr>
        <w:t>р</w:t>
      </w:r>
      <w:proofErr w:type="gramEnd"/>
      <w:r w:rsidRPr="000D4E27">
        <w:rPr>
          <w:rFonts w:ascii="Arial" w:eastAsia="Times New Roman" w:hAnsi="Arial" w:cs="Arial"/>
          <w:color w:val="2A2928"/>
        </w:rPr>
        <w:t>івня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стандарту та </w:t>
      </w:r>
      <w:proofErr w:type="spellStart"/>
      <w:r w:rsidRPr="000D4E27">
        <w:rPr>
          <w:rFonts w:ascii="Arial" w:eastAsia="Times New Roman" w:hAnsi="Arial" w:cs="Arial"/>
          <w:color w:val="2A2928"/>
        </w:rPr>
        <w:t>профільного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рівня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0D4E27">
        <w:rPr>
          <w:rFonts w:ascii="Arial" w:eastAsia="Times New Roman" w:hAnsi="Arial" w:cs="Arial"/>
          <w:color w:val="2A2928"/>
        </w:rPr>
        <w:t>якщо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вивчали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відповідний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навчальний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предмет на </w:t>
      </w:r>
      <w:proofErr w:type="spellStart"/>
      <w:r w:rsidRPr="000D4E27">
        <w:rPr>
          <w:rFonts w:ascii="Arial" w:eastAsia="Times New Roman" w:hAnsi="Arial" w:cs="Arial"/>
          <w:color w:val="2A2928"/>
        </w:rPr>
        <w:t>профільному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рівні</w:t>
      </w:r>
      <w:proofErr w:type="spellEnd"/>
      <w:r w:rsidRPr="000D4E27">
        <w:rPr>
          <w:rFonts w:ascii="Arial" w:eastAsia="Times New Roman" w:hAnsi="Arial" w:cs="Arial"/>
          <w:color w:val="2A2928"/>
        </w:rPr>
        <w:t>;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7) за </w:t>
      </w:r>
      <w:proofErr w:type="spellStart"/>
      <w:proofErr w:type="gramStart"/>
      <w:r w:rsidRPr="000D4E27">
        <w:rPr>
          <w:rFonts w:ascii="Arial" w:eastAsia="Times New Roman" w:hAnsi="Arial" w:cs="Arial"/>
          <w:color w:val="2A2928"/>
        </w:rPr>
        <w:t>п</w:t>
      </w:r>
      <w:proofErr w:type="gramEnd"/>
      <w:r w:rsidRPr="000D4E27">
        <w:rPr>
          <w:rFonts w:ascii="Arial" w:eastAsia="Times New Roman" w:hAnsi="Arial" w:cs="Arial"/>
          <w:color w:val="2A2928"/>
        </w:rPr>
        <w:t>ідсумками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проходження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зовнішнього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оцінювання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навчальних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предметів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0D4E27">
        <w:rPr>
          <w:rFonts w:ascii="Arial" w:eastAsia="Times New Roman" w:hAnsi="Arial" w:cs="Arial"/>
          <w:color w:val="2A2928"/>
        </w:rPr>
        <w:t>зазначених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у пунктах 1, 3 - 12 </w:t>
      </w:r>
      <w:proofErr w:type="spellStart"/>
      <w:r w:rsidRPr="000D4E27">
        <w:rPr>
          <w:rFonts w:ascii="Arial" w:eastAsia="Times New Roman" w:hAnsi="Arial" w:cs="Arial"/>
          <w:color w:val="2A2928"/>
        </w:rPr>
        <w:t>Переліку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0D4E27">
        <w:rPr>
          <w:rFonts w:ascii="Arial" w:eastAsia="Times New Roman" w:hAnsi="Arial" w:cs="Arial"/>
          <w:color w:val="2A2928"/>
        </w:rPr>
        <w:t>установлюються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результати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за рейтинговою шкалою 100 - 200 </w:t>
      </w:r>
      <w:proofErr w:type="spellStart"/>
      <w:r w:rsidRPr="000D4E27">
        <w:rPr>
          <w:rFonts w:ascii="Arial" w:eastAsia="Times New Roman" w:hAnsi="Arial" w:cs="Arial"/>
          <w:color w:val="2A2928"/>
        </w:rPr>
        <w:t>балів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за </w:t>
      </w:r>
      <w:proofErr w:type="spellStart"/>
      <w:r w:rsidRPr="000D4E27">
        <w:rPr>
          <w:rFonts w:ascii="Arial" w:eastAsia="Times New Roman" w:hAnsi="Arial" w:cs="Arial"/>
          <w:color w:val="2A2928"/>
        </w:rPr>
        <w:t>підсумками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виконання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всіх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завдань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відповідної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сертифікаційної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роботи для </w:t>
      </w:r>
      <w:proofErr w:type="spellStart"/>
      <w:r w:rsidRPr="000D4E27">
        <w:rPr>
          <w:rFonts w:ascii="Arial" w:eastAsia="Times New Roman" w:hAnsi="Arial" w:cs="Arial"/>
          <w:color w:val="2A2928"/>
        </w:rPr>
        <w:t>учасників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зовнішнього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оцінювання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, які </w:t>
      </w:r>
      <w:proofErr w:type="spellStart"/>
      <w:r w:rsidRPr="000D4E27">
        <w:rPr>
          <w:rFonts w:ascii="Arial" w:eastAsia="Times New Roman" w:hAnsi="Arial" w:cs="Arial"/>
          <w:color w:val="2A2928"/>
        </w:rPr>
        <w:t>подолають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поріг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"</w:t>
      </w:r>
      <w:proofErr w:type="spellStart"/>
      <w:r w:rsidRPr="000D4E27">
        <w:rPr>
          <w:rFonts w:ascii="Arial" w:eastAsia="Times New Roman" w:hAnsi="Arial" w:cs="Arial"/>
          <w:color w:val="2A2928"/>
        </w:rPr>
        <w:t>склав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/ не </w:t>
      </w:r>
      <w:proofErr w:type="spellStart"/>
      <w:r w:rsidRPr="000D4E27">
        <w:rPr>
          <w:rFonts w:ascii="Arial" w:eastAsia="Times New Roman" w:hAnsi="Arial" w:cs="Arial"/>
          <w:color w:val="2A2928"/>
        </w:rPr>
        <w:t>склав</w:t>
      </w:r>
      <w:proofErr w:type="spellEnd"/>
      <w:r w:rsidRPr="000D4E27">
        <w:rPr>
          <w:rFonts w:ascii="Arial" w:eastAsia="Times New Roman" w:hAnsi="Arial" w:cs="Arial"/>
          <w:color w:val="2A2928"/>
        </w:rPr>
        <w:t>";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8) за </w:t>
      </w:r>
      <w:proofErr w:type="spellStart"/>
      <w:proofErr w:type="gramStart"/>
      <w:r w:rsidRPr="000D4E27">
        <w:rPr>
          <w:rFonts w:ascii="Arial" w:eastAsia="Times New Roman" w:hAnsi="Arial" w:cs="Arial"/>
          <w:color w:val="2A2928"/>
        </w:rPr>
        <w:t>п</w:t>
      </w:r>
      <w:proofErr w:type="gramEnd"/>
      <w:r w:rsidRPr="000D4E27">
        <w:rPr>
          <w:rFonts w:ascii="Arial" w:eastAsia="Times New Roman" w:hAnsi="Arial" w:cs="Arial"/>
          <w:color w:val="2A2928"/>
        </w:rPr>
        <w:t>ідсумками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проходження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зовнішнього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оцінювання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української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мови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літератури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встановлюються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результати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за рейтинговою шкалою 100 - 200 </w:t>
      </w:r>
      <w:proofErr w:type="spellStart"/>
      <w:r w:rsidRPr="000D4E27">
        <w:rPr>
          <w:rFonts w:ascii="Arial" w:eastAsia="Times New Roman" w:hAnsi="Arial" w:cs="Arial"/>
          <w:color w:val="2A2928"/>
        </w:rPr>
        <w:t>балів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української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мови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літератури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(за </w:t>
      </w:r>
      <w:proofErr w:type="spellStart"/>
      <w:r w:rsidRPr="000D4E27">
        <w:rPr>
          <w:rFonts w:ascii="Arial" w:eastAsia="Times New Roman" w:hAnsi="Arial" w:cs="Arial"/>
          <w:color w:val="2A2928"/>
        </w:rPr>
        <w:t>підсумками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виконання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всіх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завдань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сертифікаційної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роботи для </w:t>
      </w:r>
      <w:proofErr w:type="spellStart"/>
      <w:r w:rsidRPr="000D4E27">
        <w:rPr>
          <w:rFonts w:ascii="Arial" w:eastAsia="Times New Roman" w:hAnsi="Arial" w:cs="Arial"/>
          <w:color w:val="2A2928"/>
        </w:rPr>
        <w:t>учасників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зовнішнього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оцінювання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, які </w:t>
      </w:r>
      <w:proofErr w:type="spellStart"/>
      <w:r w:rsidRPr="000D4E27">
        <w:rPr>
          <w:rFonts w:ascii="Arial" w:eastAsia="Times New Roman" w:hAnsi="Arial" w:cs="Arial"/>
          <w:color w:val="2A2928"/>
        </w:rPr>
        <w:t>подолають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поріг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"</w:t>
      </w:r>
      <w:proofErr w:type="spellStart"/>
      <w:r w:rsidRPr="000D4E27">
        <w:rPr>
          <w:rFonts w:ascii="Arial" w:eastAsia="Times New Roman" w:hAnsi="Arial" w:cs="Arial"/>
          <w:color w:val="2A2928"/>
        </w:rPr>
        <w:t>склав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/ не </w:t>
      </w:r>
      <w:proofErr w:type="spellStart"/>
      <w:r w:rsidRPr="000D4E27">
        <w:rPr>
          <w:rFonts w:ascii="Arial" w:eastAsia="Times New Roman" w:hAnsi="Arial" w:cs="Arial"/>
          <w:color w:val="2A2928"/>
        </w:rPr>
        <w:t>склав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") та </w:t>
      </w:r>
      <w:proofErr w:type="spellStart"/>
      <w:r w:rsidRPr="000D4E27">
        <w:rPr>
          <w:rFonts w:ascii="Arial" w:eastAsia="Times New Roman" w:hAnsi="Arial" w:cs="Arial"/>
          <w:color w:val="2A2928"/>
        </w:rPr>
        <w:t>з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української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мови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(за </w:t>
      </w:r>
      <w:proofErr w:type="spellStart"/>
      <w:proofErr w:type="gramStart"/>
      <w:r w:rsidRPr="000D4E27">
        <w:rPr>
          <w:rFonts w:ascii="Arial" w:eastAsia="Times New Roman" w:hAnsi="Arial" w:cs="Arial"/>
          <w:color w:val="2A2928"/>
        </w:rPr>
        <w:t>п</w:t>
      </w:r>
      <w:proofErr w:type="gramEnd"/>
      <w:r w:rsidRPr="000D4E27">
        <w:rPr>
          <w:rFonts w:ascii="Arial" w:eastAsia="Times New Roman" w:hAnsi="Arial" w:cs="Arial"/>
          <w:color w:val="2A2928"/>
        </w:rPr>
        <w:t>ідсумками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виконання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завдань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субтесту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"</w:t>
      </w:r>
      <w:proofErr w:type="spellStart"/>
      <w:r w:rsidRPr="000D4E27">
        <w:rPr>
          <w:rFonts w:ascii="Arial" w:eastAsia="Times New Roman" w:hAnsi="Arial" w:cs="Arial"/>
          <w:color w:val="2A2928"/>
        </w:rPr>
        <w:t>Атестаційні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завдання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" для </w:t>
      </w:r>
      <w:proofErr w:type="spellStart"/>
      <w:r w:rsidRPr="000D4E27">
        <w:rPr>
          <w:rFonts w:ascii="Arial" w:eastAsia="Times New Roman" w:hAnsi="Arial" w:cs="Arial"/>
          <w:color w:val="2A2928"/>
        </w:rPr>
        <w:t>учасників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зовнішнього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оцінювання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, які </w:t>
      </w:r>
      <w:proofErr w:type="spellStart"/>
      <w:r w:rsidRPr="000D4E27">
        <w:rPr>
          <w:rFonts w:ascii="Arial" w:eastAsia="Times New Roman" w:hAnsi="Arial" w:cs="Arial"/>
          <w:color w:val="2A2928"/>
        </w:rPr>
        <w:t>подолають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поріг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"</w:t>
      </w:r>
      <w:proofErr w:type="spellStart"/>
      <w:r w:rsidRPr="000D4E27">
        <w:rPr>
          <w:rFonts w:ascii="Arial" w:eastAsia="Times New Roman" w:hAnsi="Arial" w:cs="Arial"/>
          <w:color w:val="2A2928"/>
        </w:rPr>
        <w:t>склав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/ не </w:t>
      </w:r>
      <w:proofErr w:type="spellStart"/>
      <w:r w:rsidRPr="000D4E27">
        <w:rPr>
          <w:rFonts w:ascii="Arial" w:eastAsia="Times New Roman" w:hAnsi="Arial" w:cs="Arial"/>
          <w:color w:val="2A2928"/>
        </w:rPr>
        <w:t>склав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" у межах </w:t>
      </w:r>
      <w:proofErr w:type="spellStart"/>
      <w:r w:rsidRPr="000D4E27">
        <w:rPr>
          <w:rFonts w:ascii="Arial" w:eastAsia="Times New Roman" w:hAnsi="Arial" w:cs="Arial"/>
          <w:color w:val="2A2928"/>
        </w:rPr>
        <w:t>цього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субтесту</w:t>
      </w:r>
      <w:proofErr w:type="spellEnd"/>
      <w:r w:rsidRPr="000D4E27">
        <w:rPr>
          <w:rFonts w:ascii="Arial" w:eastAsia="Times New Roman" w:hAnsi="Arial" w:cs="Arial"/>
          <w:color w:val="2A2928"/>
        </w:rPr>
        <w:t>).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3. Директорату </w:t>
      </w:r>
      <w:proofErr w:type="spellStart"/>
      <w:r w:rsidRPr="000D4E27">
        <w:rPr>
          <w:rFonts w:ascii="Arial" w:eastAsia="Times New Roman" w:hAnsi="Arial" w:cs="Arial"/>
          <w:color w:val="2A2928"/>
        </w:rPr>
        <w:t>дошкільної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та </w:t>
      </w:r>
      <w:proofErr w:type="spellStart"/>
      <w:r w:rsidRPr="000D4E27">
        <w:rPr>
          <w:rFonts w:ascii="Arial" w:eastAsia="Times New Roman" w:hAnsi="Arial" w:cs="Arial"/>
          <w:color w:val="2A2928"/>
        </w:rPr>
        <w:t>шкільної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освіти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(</w:t>
      </w:r>
      <w:proofErr w:type="spellStart"/>
      <w:r w:rsidRPr="000D4E27">
        <w:rPr>
          <w:rFonts w:ascii="Arial" w:eastAsia="Times New Roman" w:hAnsi="Arial" w:cs="Arial"/>
          <w:color w:val="2A2928"/>
        </w:rPr>
        <w:t>Осмоловський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А. О.) </w:t>
      </w:r>
      <w:proofErr w:type="spellStart"/>
      <w:r w:rsidRPr="000D4E27">
        <w:rPr>
          <w:rFonts w:ascii="Arial" w:eastAsia="Times New Roman" w:hAnsi="Arial" w:cs="Arial"/>
          <w:color w:val="2A2928"/>
        </w:rPr>
        <w:t>забезпечити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подання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цього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наказу в </w:t>
      </w:r>
      <w:proofErr w:type="spellStart"/>
      <w:r w:rsidRPr="000D4E27">
        <w:rPr>
          <w:rFonts w:ascii="Arial" w:eastAsia="Times New Roman" w:hAnsi="Arial" w:cs="Arial"/>
          <w:color w:val="2A2928"/>
        </w:rPr>
        <w:t>установленому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законодавством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порядку на </w:t>
      </w:r>
      <w:proofErr w:type="spellStart"/>
      <w:r w:rsidRPr="000D4E27">
        <w:rPr>
          <w:rFonts w:ascii="Arial" w:eastAsia="Times New Roman" w:hAnsi="Arial" w:cs="Arial"/>
          <w:color w:val="2A2928"/>
        </w:rPr>
        <w:t>державну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реєстрацію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до </w:t>
      </w:r>
      <w:proofErr w:type="spellStart"/>
      <w:r w:rsidRPr="000D4E27">
        <w:rPr>
          <w:rFonts w:ascii="Arial" w:eastAsia="Times New Roman" w:hAnsi="Arial" w:cs="Arial"/>
          <w:color w:val="2A2928"/>
        </w:rPr>
        <w:t>Міністерства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юстиції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України</w:t>
      </w:r>
      <w:proofErr w:type="spellEnd"/>
      <w:r w:rsidRPr="000D4E27">
        <w:rPr>
          <w:rFonts w:ascii="Arial" w:eastAsia="Times New Roman" w:hAnsi="Arial" w:cs="Arial"/>
          <w:color w:val="2A2928"/>
        </w:rPr>
        <w:t>.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4. Контроль за </w:t>
      </w:r>
      <w:proofErr w:type="spellStart"/>
      <w:r w:rsidRPr="000D4E27">
        <w:rPr>
          <w:rFonts w:ascii="Arial" w:eastAsia="Times New Roman" w:hAnsi="Arial" w:cs="Arial"/>
          <w:color w:val="2A2928"/>
        </w:rPr>
        <w:t>виконанням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цього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наказу </w:t>
      </w:r>
      <w:proofErr w:type="spellStart"/>
      <w:r w:rsidRPr="000D4E27">
        <w:rPr>
          <w:rFonts w:ascii="Arial" w:eastAsia="Times New Roman" w:hAnsi="Arial" w:cs="Arial"/>
          <w:color w:val="2A2928"/>
        </w:rPr>
        <w:t>покласти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на заступника </w:t>
      </w:r>
      <w:proofErr w:type="spellStart"/>
      <w:r w:rsidRPr="000D4E27">
        <w:rPr>
          <w:rFonts w:ascii="Arial" w:eastAsia="Times New Roman" w:hAnsi="Arial" w:cs="Arial"/>
          <w:color w:val="2A2928"/>
        </w:rPr>
        <w:t>Міністра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Карандія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В. А.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5. Цей наказ </w:t>
      </w:r>
      <w:proofErr w:type="spellStart"/>
      <w:r w:rsidRPr="000D4E27">
        <w:rPr>
          <w:rFonts w:ascii="Arial" w:eastAsia="Times New Roman" w:hAnsi="Arial" w:cs="Arial"/>
          <w:color w:val="2A2928"/>
        </w:rPr>
        <w:t>набирає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чинності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з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дня </w:t>
      </w:r>
      <w:proofErr w:type="spellStart"/>
      <w:r w:rsidRPr="000D4E27">
        <w:rPr>
          <w:rFonts w:ascii="Arial" w:eastAsia="Times New Roman" w:hAnsi="Arial" w:cs="Arial"/>
          <w:color w:val="2A2928"/>
        </w:rPr>
        <w:t>його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офіційного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опублікування</w:t>
      </w:r>
      <w:proofErr w:type="spellEnd"/>
      <w:r w:rsidRPr="000D4E27">
        <w:rPr>
          <w:rFonts w:ascii="Arial" w:eastAsia="Times New Roman" w:hAnsi="Arial" w:cs="Arial"/>
          <w:color w:val="2A2928"/>
        </w:rPr>
        <w:t>.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> 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top w:w="95" w:type="dxa"/>
          <w:left w:w="734" w:type="dxa"/>
          <w:bottom w:w="95" w:type="dxa"/>
          <w:right w:w="734" w:type="dxa"/>
        </w:tblCellMar>
        <w:tblLook w:val="04A0"/>
      </w:tblPr>
      <w:tblGrid>
        <w:gridCol w:w="4713"/>
        <w:gridCol w:w="4714"/>
      </w:tblGrid>
      <w:tr w:rsidR="000D4E27" w:rsidRPr="000D4E27" w:rsidTr="000D4E27">
        <w:trPr>
          <w:tblCellSpacing w:w="18" w:type="dxa"/>
          <w:jc w:val="center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D4E27" w:rsidRPr="000D4E27" w:rsidRDefault="000D4E27" w:rsidP="000D4E27">
            <w:pPr>
              <w:spacing w:after="0" w:line="326" w:lineRule="atLeast"/>
              <w:jc w:val="center"/>
              <w:rPr>
                <w:rFonts w:ascii="Arial" w:eastAsia="Times New Roman" w:hAnsi="Arial" w:cs="Arial"/>
                <w:color w:val="2A2928"/>
              </w:rPr>
            </w:pP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Міні</w:t>
            </w:r>
            <w:proofErr w:type="gram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стр</w:t>
            </w:r>
            <w:proofErr w:type="spellEnd"/>
            <w:proofErr w:type="gramEnd"/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D4E27" w:rsidRPr="000D4E27" w:rsidRDefault="000D4E27" w:rsidP="000D4E27">
            <w:pPr>
              <w:spacing w:after="0" w:line="326" w:lineRule="atLeast"/>
              <w:jc w:val="center"/>
              <w:rPr>
                <w:rFonts w:ascii="Arial" w:eastAsia="Times New Roman" w:hAnsi="Arial" w:cs="Arial"/>
                <w:color w:val="2A2928"/>
              </w:rPr>
            </w:pPr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Л. М. Гриневич</w:t>
            </w:r>
          </w:p>
        </w:tc>
      </w:tr>
      <w:tr w:rsidR="000D4E27" w:rsidRPr="000D4E27" w:rsidTr="000D4E27">
        <w:trPr>
          <w:tblCellSpacing w:w="18" w:type="dxa"/>
          <w:jc w:val="center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D4E27" w:rsidRPr="000D4E27" w:rsidRDefault="000D4E27" w:rsidP="000D4E27">
            <w:pPr>
              <w:spacing w:after="0" w:line="326" w:lineRule="atLeast"/>
              <w:jc w:val="center"/>
              <w:rPr>
                <w:rFonts w:ascii="Arial" w:eastAsia="Times New Roman" w:hAnsi="Arial" w:cs="Arial"/>
                <w:color w:val="2A2928"/>
              </w:rPr>
            </w:pPr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ПОГОДЖЕНО: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D4E27" w:rsidRPr="000D4E27" w:rsidRDefault="000D4E27" w:rsidP="000D4E27">
            <w:pPr>
              <w:spacing w:after="0" w:line="326" w:lineRule="atLeast"/>
              <w:jc w:val="center"/>
              <w:rPr>
                <w:rFonts w:ascii="Arial" w:eastAsia="Times New Roman" w:hAnsi="Arial" w:cs="Arial"/>
                <w:color w:val="2A2928"/>
              </w:rPr>
            </w:pPr>
            <w:r w:rsidRPr="000D4E27">
              <w:rPr>
                <w:rFonts w:ascii="Arial" w:eastAsia="Times New Roman" w:hAnsi="Arial" w:cs="Arial"/>
                <w:color w:val="2A2928"/>
              </w:rPr>
              <w:t> </w:t>
            </w:r>
          </w:p>
        </w:tc>
      </w:tr>
      <w:tr w:rsidR="000D4E27" w:rsidRPr="000D4E27" w:rsidTr="000D4E27">
        <w:trPr>
          <w:tblCellSpacing w:w="18" w:type="dxa"/>
          <w:jc w:val="center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D4E27" w:rsidRPr="000D4E27" w:rsidRDefault="000D4E27" w:rsidP="000D4E27">
            <w:pPr>
              <w:spacing w:after="0" w:line="326" w:lineRule="atLeast"/>
              <w:jc w:val="center"/>
              <w:rPr>
                <w:rFonts w:ascii="Arial" w:eastAsia="Times New Roman" w:hAnsi="Arial" w:cs="Arial"/>
                <w:color w:val="2A2928"/>
              </w:rPr>
            </w:pPr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Президент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Спілки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ректорів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br/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вищих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навчальних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закладів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br/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України</w:t>
            </w:r>
            <w:proofErr w:type="spellEnd"/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D4E27" w:rsidRPr="000D4E27" w:rsidRDefault="000D4E27" w:rsidP="000D4E27">
            <w:pPr>
              <w:spacing w:after="0" w:line="326" w:lineRule="atLeast"/>
              <w:jc w:val="center"/>
              <w:rPr>
                <w:rFonts w:ascii="Arial" w:eastAsia="Times New Roman" w:hAnsi="Arial" w:cs="Arial"/>
                <w:color w:val="2A2928"/>
              </w:rPr>
            </w:pPr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Л. В.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Губерський</w:t>
            </w:r>
            <w:proofErr w:type="spellEnd"/>
          </w:p>
        </w:tc>
      </w:tr>
      <w:tr w:rsidR="000D4E27" w:rsidRPr="000D4E27" w:rsidTr="000D4E27">
        <w:trPr>
          <w:tblCellSpacing w:w="18" w:type="dxa"/>
          <w:jc w:val="center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D4E27" w:rsidRPr="000D4E27" w:rsidRDefault="000D4E27" w:rsidP="000D4E27">
            <w:pPr>
              <w:spacing w:after="0" w:line="326" w:lineRule="atLeast"/>
              <w:jc w:val="center"/>
              <w:rPr>
                <w:rFonts w:ascii="Arial" w:eastAsia="Times New Roman" w:hAnsi="Arial" w:cs="Arial"/>
                <w:color w:val="2A2928"/>
              </w:rPr>
            </w:pPr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Голова ради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Асоціації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br/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ректорів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вищих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технічних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br/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навчальних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закладів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України</w:t>
            </w:r>
            <w:proofErr w:type="spellEnd"/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D4E27" w:rsidRPr="000D4E27" w:rsidRDefault="000D4E27" w:rsidP="000D4E27">
            <w:pPr>
              <w:spacing w:after="0" w:line="326" w:lineRule="atLeast"/>
              <w:jc w:val="center"/>
              <w:rPr>
                <w:rFonts w:ascii="Arial" w:eastAsia="Times New Roman" w:hAnsi="Arial" w:cs="Arial"/>
                <w:color w:val="2A2928"/>
              </w:rPr>
            </w:pPr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М. З.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Згуровський</w:t>
            </w:r>
            <w:proofErr w:type="spellEnd"/>
          </w:p>
        </w:tc>
      </w:tr>
    </w:tbl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> 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>ЗАТВЕРДЖЕНО</w:t>
      </w:r>
      <w:r w:rsidRPr="000D4E27">
        <w:rPr>
          <w:rFonts w:ascii="Arial" w:eastAsia="Times New Roman" w:hAnsi="Arial" w:cs="Arial"/>
          <w:color w:val="2A2928"/>
        </w:rPr>
        <w:br/>
        <w:t xml:space="preserve">Наказ </w:t>
      </w:r>
      <w:proofErr w:type="spellStart"/>
      <w:r w:rsidRPr="000D4E27">
        <w:rPr>
          <w:rFonts w:ascii="Arial" w:eastAsia="Times New Roman" w:hAnsi="Arial" w:cs="Arial"/>
          <w:color w:val="2A2928"/>
        </w:rPr>
        <w:t>Міністерства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освіти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науки </w:t>
      </w:r>
      <w:proofErr w:type="spellStart"/>
      <w:r w:rsidRPr="000D4E27">
        <w:rPr>
          <w:rFonts w:ascii="Arial" w:eastAsia="Times New Roman" w:hAnsi="Arial" w:cs="Arial"/>
          <w:color w:val="2A2928"/>
        </w:rPr>
        <w:t>України</w:t>
      </w:r>
      <w:proofErr w:type="spellEnd"/>
      <w:r w:rsidRPr="000D4E27">
        <w:rPr>
          <w:rFonts w:ascii="Arial" w:eastAsia="Times New Roman" w:hAnsi="Arial" w:cs="Arial"/>
          <w:color w:val="2A2928"/>
        </w:rPr>
        <w:br/>
        <w:t xml:space="preserve">09 </w:t>
      </w:r>
      <w:proofErr w:type="spellStart"/>
      <w:r w:rsidRPr="000D4E27">
        <w:rPr>
          <w:rFonts w:ascii="Arial" w:eastAsia="Times New Roman" w:hAnsi="Arial" w:cs="Arial"/>
          <w:color w:val="2A2928"/>
        </w:rPr>
        <w:t>липня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2019 року N 945</w:t>
      </w:r>
    </w:p>
    <w:p w:rsidR="000D4E27" w:rsidRPr="000D4E27" w:rsidRDefault="000D4E27" w:rsidP="000D4E27">
      <w:pPr>
        <w:shd w:val="clear" w:color="auto" w:fill="FFFFFF"/>
        <w:spacing w:after="0" w:line="394" w:lineRule="atLeast"/>
        <w:jc w:val="center"/>
        <w:outlineLvl w:val="2"/>
        <w:rPr>
          <w:rFonts w:ascii="Arial" w:eastAsia="Times New Roman" w:hAnsi="Arial" w:cs="Arial"/>
          <w:color w:val="2A2928"/>
          <w:sz w:val="29"/>
          <w:szCs w:val="29"/>
        </w:rPr>
      </w:pPr>
      <w:r w:rsidRPr="000D4E27">
        <w:rPr>
          <w:rFonts w:ascii="Arial" w:eastAsia="Times New Roman" w:hAnsi="Arial" w:cs="Arial"/>
          <w:color w:val="2A2928"/>
          <w:sz w:val="29"/>
          <w:szCs w:val="29"/>
        </w:rPr>
        <w:t>ПЕРЕЛІК</w:t>
      </w:r>
      <w:r w:rsidRPr="000D4E27">
        <w:rPr>
          <w:rFonts w:ascii="Arial" w:eastAsia="Times New Roman" w:hAnsi="Arial" w:cs="Arial"/>
          <w:color w:val="2A2928"/>
          <w:sz w:val="29"/>
          <w:szCs w:val="29"/>
        </w:rPr>
        <w:br/>
      </w:r>
      <w:proofErr w:type="spellStart"/>
      <w:r w:rsidRPr="000D4E27">
        <w:rPr>
          <w:rFonts w:ascii="Arial" w:eastAsia="Times New Roman" w:hAnsi="Arial" w:cs="Arial"/>
          <w:color w:val="2A2928"/>
          <w:sz w:val="29"/>
          <w:szCs w:val="29"/>
        </w:rPr>
        <w:t>навчальних</w:t>
      </w:r>
      <w:proofErr w:type="spellEnd"/>
      <w:r w:rsidRPr="000D4E27">
        <w:rPr>
          <w:rFonts w:ascii="Arial" w:eastAsia="Times New Roman" w:hAnsi="Arial" w:cs="Arial"/>
          <w:color w:val="2A2928"/>
          <w:sz w:val="29"/>
          <w:szCs w:val="29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29"/>
          <w:szCs w:val="29"/>
        </w:rPr>
        <w:t>предметів</w:t>
      </w:r>
      <w:proofErr w:type="spellEnd"/>
      <w:r w:rsidRPr="000D4E27">
        <w:rPr>
          <w:rFonts w:ascii="Arial" w:eastAsia="Times New Roman" w:hAnsi="Arial" w:cs="Arial"/>
          <w:color w:val="2A2928"/>
          <w:sz w:val="29"/>
          <w:szCs w:val="29"/>
        </w:rPr>
        <w:t xml:space="preserve">, із </w:t>
      </w:r>
      <w:proofErr w:type="spellStart"/>
      <w:r w:rsidRPr="000D4E27">
        <w:rPr>
          <w:rFonts w:ascii="Arial" w:eastAsia="Times New Roman" w:hAnsi="Arial" w:cs="Arial"/>
          <w:color w:val="2A2928"/>
          <w:sz w:val="29"/>
          <w:szCs w:val="29"/>
        </w:rPr>
        <w:t>яких</w:t>
      </w:r>
      <w:proofErr w:type="spellEnd"/>
      <w:r w:rsidRPr="000D4E27">
        <w:rPr>
          <w:rFonts w:ascii="Arial" w:eastAsia="Times New Roman" w:hAnsi="Arial" w:cs="Arial"/>
          <w:color w:val="2A2928"/>
          <w:sz w:val="29"/>
          <w:szCs w:val="29"/>
        </w:rPr>
        <w:t xml:space="preserve"> у 2021 </w:t>
      </w:r>
      <w:proofErr w:type="spellStart"/>
      <w:r w:rsidRPr="000D4E27">
        <w:rPr>
          <w:rFonts w:ascii="Arial" w:eastAsia="Times New Roman" w:hAnsi="Arial" w:cs="Arial"/>
          <w:color w:val="2A2928"/>
          <w:sz w:val="29"/>
          <w:szCs w:val="29"/>
        </w:rPr>
        <w:t>році</w:t>
      </w:r>
      <w:proofErr w:type="spellEnd"/>
      <w:r w:rsidRPr="000D4E27">
        <w:rPr>
          <w:rFonts w:ascii="Arial" w:eastAsia="Times New Roman" w:hAnsi="Arial" w:cs="Arial"/>
          <w:color w:val="2A2928"/>
          <w:sz w:val="29"/>
          <w:szCs w:val="29"/>
        </w:rPr>
        <w:t xml:space="preserve"> проводиться </w:t>
      </w:r>
      <w:proofErr w:type="spellStart"/>
      <w:r w:rsidRPr="000D4E27">
        <w:rPr>
          <w:rFonts w:ascii="Arial" w:eastAsia="Times New Roman" w:hAnsi="Arial" w:cs="Arial"/>
          <w:color w:val="2A2928"/>
          <w:sz w:val="29"/>
          <w:szCs w:val="29"/>
        </w:rPr>
        <w:t>зовнішнє</w:t>
      </w:r>
      <w:proofErr w:type="spellEnd"/>
      <w:r w:rsidRPr="000D4E27">
        <w:rPr>
          <w:rFonts w:ascii="Arial" w:eastAsia="Times New Roman" w:hAnsi="Arial" w:cs="Arial"/>
          <w:color w:val="2A2928"/>
          <w:sz w:val="29"/>
          <w:szCs w:val="29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29"/>
          <w:szCs w:val="29"/>
        </w:rPr>
        <w:lastRenderedPageBreak/>
        <w:t>незалежне</w:t>
      </w:r>
      <w:proofErr w:type="spellEnd"/>
      <w:r w:rsidRPr="000D4E27">
        <w:rPr>
          <w:rFonts w:ascii="Arial" w:eastAsia="Times New Roman" w:hAnsi="Arial" w:cs="Arial"/>
          <w:color w:val="2A2928"/>
          <w:sz w:val="29"/>
          <w:szCs w:val="29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29"/>
          <w:szCs w:val="29"/>
        </w:rPr>
        <w:t>оцінювання</w:t>
      </w:r>
      <w:proofErr w:type="spellEnd"/>
      <w:r w:rsidRPr="000D4E27">
        <w:rPr>
          <w:rFonts w:ascii="Arial" w:eastAsia="Times New Roman" w:hAnsi="Arial" w:cs="Arial"/>
          <w:color w:val="2A2928"/>
          <w:sz w:val="29"/>
          <w:szCs w:val="29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29"/>
          <w:szCs w:val="29"/>
        </w:rPr>
        <w:t>результатів</w:t>
      </w:r>
      <w:proofErr w:type="spellEnd"/>
      <w:r w:rsidRPr="000D4E27">
        <w:rPr>
          <w:rFonts w:ascii="Arial" w:eastAsia="Times New Roman" w:hAnsi="Arial" w:cs="Arial"/>
          <w:color w:val="2A2928"/>
          <w:sz w:val="29"/>
          <w:szCs w:val="29"/>
        </w:rPr>
        <w:t xml:space="preserve"> навчання, </w:t>
      </w:r>
      <w:proofErr w:type="spellStart"/>
      <w:r w:rsidRPr="000D4E27">
        <w:rPr>
          <w:rFonts w:ascii="Arial" w:eastAsia="Times New Roman" w:hAnsi="Arial" w:cs="Arial"/>
          <w:color w:val="2A2928"/>
          <w:sz w:val="29"/>
          <w:szCs w:val="29"/>
        </w:rPr>
        <w:t>здобутих</w:t>
      </w:r>
      <w:proofErr w:type="spellEnd"/>
      <w:r w:rsidRPr="000D4E27">
        <w:rPr>
          <w:rFonts w:ascii="Arial" w:eastAsia="Times New Roman" w:hAnsi="Arial" w:cs="Arial"/>
          <w:color w:val="2A2928"/>
          <w:sz w:val="29"/>
          <w:szCs w:val="29"/>
        </w:rPr>
        <w:t xml:space="preserve"> </w:t>
      </w:r>
      <w:proofErr w:type="gramStart"/>
      <w:r w:rsidRPr="000D4E27">
        <w:rPr>
          <w:rFonts w:ascii="Arial" w:eastAsia="Times New Roman" w:hAnsi="Arial" w:cs="Arial"/>
          <w:color w:val="2A2928"/>
          <w:sz w:val="29"/>
          <w:szCs w:val="29"/>
        </w:rPr>
        <w:t>на</w:t>
      </w:r>
      <w:proofErr w:type="gramEnd"/>
      <w:r w:rsidRPr="000D4E27">
        <w:rPr>
          <w:rFonts w:ascii="Arial" w:eastAsia="Times New Roman" w:hAnsi="Arial" w:cs="Arial"/>
          <w:color w:val="2A2928"/>
          <w:sz w:val="29"/>
          <w:szCs w:val="29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29"/>
          <w:szCs w:val="29"/>
        </w:rPr>
        <w:t>основі</w:t>
      </w:r>
      <w:proofErr w:type="spellEnd"/>
      <w:r w:rsidRPr="000D4E27">
        <w:rPr>
          <w:rFonts w:ascii="Arial" w:eastAsia="Times New Roman" w:hAnsi="Arial" w:cs="Arial"/>
          <w:color w:val="2A2928"/>
          <w:sz w:val="29"/>
          <w:szCs w:val="29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29"/>
          <w:szCs w:val="29"/>
        </w:rPr>
        <w:t>повної</w:t>
      </w:r>
      <w:proofErr w:type="spellEnd"/>
      <w:r w:rsidRPr="000D4E27">
        <w:rPr>
          <w:rFonts w:ascii="Arial" w:eastAsia="Times New Roman" w:hAnsi="Arial" w:cs="Arial"/>
          <w:color w:val="2A2928"/>
          <w:sz w:val="29"/>
          <w:szCs w:val="29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29"/>
          <w:szCs w:val="29"/>
        </w:rPr>
        <w:t>загальної</w:t>
      </w:r>
      <w:proofErr w:type="spellEnd"/>
      <w:r w:rsidRPr="000D4E27">
        <w:rPr>
          <w:rFonts w:ascii="Arial" w:eastAsia="Times New Roman" w:hAnsi="Arial" w:cs="Arial"/>
          <w:color w:val="2A2928"/>
          <w:sz w:val="29"/>
          <w:szCs w:val="29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29"/>
          <w:szCs w:val="29"/>
        </w:rPr>
        <w:t>середньої</w:t>
      </w:r>
      <w:proofErr w:type="spellEnd"/>
      <w:r w:rsidRPr="000D4E27">
        <w:rPr>
          <w:rFonts w:ascii="Arial" w:eastAsia="Times New Roman" w:hAnsi="Arial" w:cs="Arial"/>
          <w:color w:val="2A2928"/>
          <w:sz w:val="29"/>
          <w:szCs w:val="29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  <w:sz w:val="29"/>
          <w:szCs w:val="29"/>
        </w:rPr>
        <w:t>освіти</w:t>
      </w:r>
      <w:proofErr w:type="spellEnd"/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1. </w:t>
      </w:r>
      <w:proofErr w:type="spellStart"/>
      <w:r w:rsidRPr="000D4E27">
        <w:rPr>
          <w:rFonts w:ascii="Arial" w:eastAsia="Times New Roman" w:hAnsi="Arial" w:cs="Arial"/>
          <w:color w:val="2A2928"/>
        </w:rPr>
        <w:t>Українська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мова</w:t>
      </w:r>
      <w:proofErr w:type="spellEnd"/>
      <w:r w:rsidRPr="000D4E27">
        <w:rPr>
          <w:rFonts w:ascii="Arial" w:eastAsia="Times New Roman" w:hAnsi="Arial" w:cs="Arial"/>
          <w:color w:val="2A2928"/>
        </w:rPr>
        <w:t>.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2. </w:t>
      </w:r>
      <w:proofErr w:type="spellStart"/>
      <w:r w:rsidRPr="000D4E27">
        <w:rPr>
          <w:rFonts w:ascii="Arial" w:eastAsia="Times New Roman" w:hAnsi="Arial" w:cs="Arial"/>
          <w:color w:val="2A2928"/>
        </w:rPr>
        <w:t>Українська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мова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і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література</w:t>
      </w:r>
      <w:proofErr w:type="spellEnd"/>
      <w:r w:rsidRPr="000D4E27">
        <w:rPr>
          <w:rFonts w:ascii="Arial" w:eastAsia="Times New Roman" w:hAnsi="Arial" w:cs="Arial"/>
          <w:color w:val="2A2928"/>
        </w:rPr>
        <w:t>.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>3. Математика.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4. </w:t>
      </w:r>
      <w:proofErr w:type="spellStart"/>
      <w:r w:rsidRPr="000D4E27">
        <w:rPr>
          <w:rFonts w:ascii="Arial" w:eastAsia="Times New Roman" w:hAnsi="Arial" w:cs="Arial"/>
          <w:color w:val="2A2928"/>
        </w:rPr>
        <w:t>Історія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України</w:t>
      </w:r>
      <w:proofErr w:type="spellEnd"/>
      <w:r w:rsidRPr="000D4E27">
        <w:rPr>
          <w:rFonts w:ascii="Arial" w:eastAsia="Times New Roman" w:hAnsi="Arial" w:cs="Arial"/>
          <w:color w:val="2A2928"/>
        </w:rPr>
        <w:t>.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5. </w:t>
      </w:r>
      <w:proofErr w:type="spellStart"/>
      <w:proofErr w:type="gramStart"/>
      <w:r w:rsidRPr="000D4E27">
        <w:rPr>
          <w:rFonts w:ascii="Arial" w:eastAsia="Times New Roman" w:hAnsi="Arial" w:cs="Arial"/>
          <w:color w:val="2A2928"/>
        </w:rPr>
        <w:t>Б</w:t>
      </w:r>
      <w:proofErr w:type="gramEnd"/>
      <w:r w:rsidRPr="000D4E27">
        <w:rPr>
          <w:rFonts w:ascii="Arial" w:eastAsia="Times New Roman" w:hAnsi="Arial" w:cs="Arial"/>
          <w:color w:val="2A2928"/>
        </w:rPr>
        <w:t>іологія</w:t>
      </w:r>
      <w:proofErr w:type="spellEnd"/>
      <w:r w:rsidRPr="000D4E27">
        <w:rPr>
          <w:rFonts w:ascii="Arial" w:eastAsia="Times New Roman" w:hAnsi="Arial" w:cs="Arial"/>
          <w:color w:val="2A2928"/>
        </w:rPr>
        <w:t>.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6. </w:t>
      </w:r>
      <w:proofErr w:type="spellStart"/>
      <w:r w:rsidRPr="000D4E27">
        <w:rPr>
          <w:rFonts w:ascii="Arial" w:eastAsia="Times New Roman" w:hAnsi="Arial" w:cs="Arial"/>
          <w:color w:val="2A2928"/>
        </w:rPr>
        <w:t>Географія</w:t>
      </w:r>
      <w:proofErr w:type="spellEnd"/>
      <w:r w:rsidRPr="000D4E27">
        <w:rPr>
          <w:rFonts w:ascii="Arial" w:eastAsia="Times New Roman" w:hAnsi="Arial" w:cs="Arial"/>
          <w:color w:val="2A2928"/>
        </w:rPr>
        <w:t>.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7. </w:t>
      </w:r>
      <w:proofErr w:type="spellStart"/>
      <w:r w:rsidRPr="000D4E27">
        <w:rPr>
          <w:rFonts w:ascii="Arial" w:eastAsia="Times New Roman" w:hAnsi="Arial" w:cs="Arial"/>
          <w:color w:val="2A2928"/>
        </w:rPr>
        <w:t>Фізика</w:t>
      </w:r>
      <w:proofErr w:type="spellEnd"/>
      <w:r w:rsidRPr="000D4E27">
        <w:rPr>
          <w:rFonts w:ascii="Arial" w:eastAsia="Times New Roman" w:hAnsi="Arial" w:cs="Arial"/>
          <w:color w:val="2A2928"/>
        </w:rPr>
        <w:t>.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8. </w:t>
      </w:r>
      <w:proofErr w:type="spellStart"/>
      <w:r w:rsidRPr="000D4E27">
        <w:rPr>
          <w:rFonts w:ascii="Arial" w:eastAsia="Times New Roman" w:hAnsi="Arial" w:cs="Arial"/>
          <w:color w:val="2A2928"/>
        </w:rPr>
        <w:t>Хімія</w:t>
      </w:r>
      <w:proofErr w:type="spellEnd"/>
      <w:r w:rsidRPr="000D4E27">
        <w:rPr>
          <w:rFonts w:ascii="Arial" w:eastAsia="Times New Roman" w:hAnsi="Arial" w:cs="Arial"/>
          <w:color w:val="2A2928"/>
        </w:rPr>
        <w:t>.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9. </w:t>
      </w:r>
      <w:proofErr w:type="spellStart"/>
      <w:proofErr w:type="gramStart"/>
      <w:r w:rsidRPr="000D4E27">
        <w:rPr>
          <w:rFonts w:ascii="Arial" w:eastAsia="Times New Roman" w:hAnsi="Arial" w:cs="Arial"/>
          <w:color w:val="2A2928"/>
        </w:rPr>
        <w:t>Англ</w:t>
      </w:r>
      <w:proofErr w:type="gramEnd"/>
      <w:r w:rsidRPr="000D4E27">
        <w:rPr>
          <w:rFonts w:ascii="Arial" w:eastAsia="Times New Roman" w:hAnsi="Arial" w:cs="Arial"/>
          <w:color w:val="2A2928"/>
        </w:rPr>
        <w:t>ійська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мова</w:t>
      </w:r>
      <w:proofErr w:type="spellEnd"/>
      <w:r w:rsidRPr="000D4E27">
        <w:rPr>
          <w:rFonts w:ascii="Arial" w:eastAsia="Times New Roman" w:hAnsi="Arial" w:cs="Arial"/>
          <w:color w:val="2A2928"/>
        </w:rPr>
        <w:t>.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10. </w:t>
      </w:r>
      <w:proofErr w:type="spellStart"/>
      <w:r w:rsidRPr="000D4E27">
        <w:rPr>
          <w:rFonts w:ascii="Arial" w:eastAsia="Times New Roman" w:hAnsi="Arial" w:cs="Arial"/>
          <w:color w:val="2A2928"/>
        </w:rPr>
        <w:t>Іспанська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мова</w:t>
      </w:r>
      <w:proofErr w:type="spellEnd"/>
      <w:r w:rsidRPr="000D4E27">
        <w:rPr>
          <w:rFonts w:ascii="Arial" w:eastAsia="Times New Roman" w:hAnsi="Arial" w:cs="Arial"/>
          <w:color w:val="2A2928"/>
        </w:rPr>
        <w:t>.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11. </w:t>
      </w:r>
      <w:proofErr w:type="spellStart"/>
      <w:r w:rsidRPr="000D4E27">
        <w:rPr>
          <w:rFonts w:ascii="Arial" w:eastAsia="Times New Roman" w:hAnsi="Arial" w:cs="Arial"/>
          <w:color w:val="2A2928"/>
        </w:rPr>
        <w:t>Німецька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мова</w:t>
      </w:r>
      <w:proofErr w:type="spellEnd"/>
      <w:r w:rsidRPr="000D4E27">
        <w:rPr>
          <w:rFonts w:ascii="Arial" w:eastAsia="Times New Roman" w:hAnsi="Arial" w:cs="Arial"/>
          <w:color w:val="2A2928"/>
        </w:rPr>
        <w:t>.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 xml:space="preserve">12. </w:t>
      </w:r>
      <w:proofErr w:type="spellStart"/>
      <w:r w:rsidRPr="000D4E27">
        <w:rPr>
          <w:rFonts w:ascii="Arial" w:eastAsia="Times New Roman" w:hAnsi="Arial" w:cs="Arial"/>
          <w:color w:val="2A2928"/>
        </w:rPr>
        <w:t>Французька</w:t>
      </w:r>
      <w:proofErr w:type="spellEnd"/>
      <w:r w:rsidRPr="000D4E27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0D4E27">
        <w:rPr>
          <w:rFonts w:ascii="Arial" w:eastAsia="Times New Roman" w:hAnsi="Arial" w:cs="Arial"/>
          <w:color w:val="2A2928"/>
        </w:rPr>
        <w:t>мова</w:t>
      </w:r>
      <w:proofErr w:type="spellEnd"/>
      <w:r w:rsidRPr="000D4E27">
        <w:rPr>
          <w:rFonts w:ascii="Arial" w:eastAsia="Times New Roman" w:hAnsi="Arial" w:cs="Arial"/>
          <w:color w:val="2A2928"/>
        </w:rPr>
        <w:t>.</w:t>
      </w:r>
    </w:p>
    <w:p w:rsidR="000D4E27" w:rsidRPr="000D4E27" w:rsidRDefault="000D4E27" w:rsidP="000D4E27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2A2928"/>
        </w:rPr>
      </w:pPr>
      <w:r w:rsidRPr="000D4E27">
        <w:rPr>
          <w:rFonts w:ascii="Arial" w:eastAsia="Times New Roman" w:hAnsi="Arial" w:cs="Arial"/>
          <w:color w:val="2A2928"/>
        </w:rPr>
        <w:t> </w:t>
      </w:r>
    </w:p>
    <w:tbl>
      <w:tblPr>
        <w:tblW w:w="5000" w:type="pct"/>
        <w:tblCellSpacing w:w="18" w:type="dxa"/>
        <w:shd w:val="clear" w:color="auto" w:fill="FFFFFF"/>
        <w:tblCellMar>
          <w:top w:w="95" w:type="dxa"/>
          <w:left w:w="734" w:type="dxa"/>
          <w:bottom w:w="95" w:type="dxa"/>
          <w:right w:w="734" w:type="dxa"/>
        </w:tblCellMar>
        <w:tblLook w:val="04A0"/>
      </w:tblPr>
      <w:tblGrid>
        <w:gridCol w:w="4713"/>
        <w:gridCol w:w="4714"/>
      </w:tblGrid>
      <w:tr w:rsidR="000D4E27" w:rsidRPr="000D4E27" w:rsidTr="000D4E27">
        <w:trPr>
          <w:tblCellSpacing w:w="18" w:type="dxa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D4E27" w:rsidRPr="000D4E27" w:rsidRDefault="000D4E27" w:rsidP="000D4E27">
            <w:pPr>
              <w:spacing w:after="0" w:line="326" w:lineRule="atLeast"/>
              <w:jc w:val="center"/>
              <w:rPr>
                <w:rFonts w:ascii="Arial" w:eastAsia="Times New Roman" w:hAnsi="Arial" w:cs="Arial"/>
                <w:color w:val="2A2928"/>
              </w:rPr>
            </w:pP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Генеральний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 директор</w:t>
            </w:r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br/>
              <w:t xml:space="preserve">директорату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вищої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освіти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br/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і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освіти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дорослих</w:t>
            </w:r>
            <w:proofErr w:type="spellEnd"/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D4E27" w:rsidRPr="000D4E27" w:rsidRDefault="000D4E27" w:rsidP="000D4E27">
            <w:pPr>
              <w:spacing w:after="0" w:line="326" w:lineRule="atLeast"/>
              <w:jc w:val="center"/>
              <w:rPr>
                <w:rFonts w:ascii="Arial" w:eastAsia="Times New Roman" w:hAnsi="Arial" w:cs="Arial"/>
                <w:color w:val="2A2928"/>
              </w:rPr>
            </w:pPr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О. І. Шаров</w:t>
            </w:r>
          </w:p>
        </w:tc>
      </w:tr>
      <w:tr w:rsidR="000D4E27" w:rsidRPr="000D4E27" w:rsidTr="000D4E27">
        <w:trPr>
          <w:tblCellSpacing w:w="18" w:type="dxa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D4E27" w:rsidRPr="000D4E27" w:rsidRDefault="000D4E27" w:rsidP="000D4E27">
            <w:pPr>
              <w:spacing w:after="0" w:line="326" w:lineRule="atLeast"/>
              <w:jc w:val="center"/>
              <w:rPr>
                <w:rFonts w:ascii="Arial" w:eastAsia="Times New Roman" w:hAnsi="Arial" w:cs="Arial"/>
                <w:color w:val="2A2928"/>
              </w:rPr>
            </w:pP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Генеральний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 директор</w:t>
            </w:r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br/>
              <w:t xml:space="preserve">директорату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дошкільної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 та</w:t>
            </w:r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br/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шкільної</w:t>
            </w:r>
            <w:proofErr w:type="spellEnd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освіти</w:t>
            </w:r>
            <w:proofErr w:type="spellEnd"/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D4E27" w:rsidRPr="000D4E27" w:rsidRDefault="000D4E27" w:rsidP="000D4E27">
            <w:pPr>
              <w:spacing w:after="0" w:line="326" w:lineRule="atLeast"/>
              <w:jc w:val="center"/>
              <w:rPr>
                <w:rFonts w:ascii="Arial" w:eastAsia="Times New Roman" w:hAnsi="Arial" w:cs="Arial"/>
                <w:color w:val="2A2928"/>
              </w:rPr>
            </w:pPr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 xml:space="preserve">А. О. </w:t>
            </w:r>
            <w:proofErr w:type="spellStart"/>
            <w:r w:rsidRPr="000D4E27">
              <w:rPr>
                <w:rFonts w:ascii="Arial" w:eastAsia="Times New Roman" w:hAnsi="Arial" w:cs="Arial"/>
                <w:b/>
                <w:bCs/>
                <w:color w:val="2A2928"/>
              </w:rPr>
              <w:t>Осмоловський</w:t>
            </w:r>
            <w:proofErr w:type="spellEnd"/>
          </w:p>
        </w:tc>
      </w:tr>
    </w:tbl>
    <w:p w:rsidR="00276F96" w:rsidRDefault="00276F96"/>
    <w:sectPr w:rsidR="00276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0D4E27"/>
    <w:rsid w:val="000D4E27"/>
    <w:rsid w:val="00276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4E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D4E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4E2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D4E2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c">
    <w:name w:val="tc"/>
    <w:basedOn w:val="a"/>
    <w:rsid w:val="000D4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j">
    <w:name w:val="tj"/>
    <w:basedOn w:val="a"/>
    <w:rsid w:val="000D4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D4E27"/>
    <w:rPr>
      <w:color w:val="0000FF"/>
      <w:u w:val="single"/>
    </w:rPr>
  </w:style>
  <w:style w:type="paragraph" w:customStyle="1" w:styleId="tl">
    <w:name w:val="tl"/>
    <w:basedOn w:val="a"/>
    <w:rsid w:val="000D4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4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E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RE29986.html" TargetMode="External"/><Relationship Id="rId5" Type="http://schemas.openxmlformats.org/officeDocument/2006/relationships/hyperlink" Target="http://search.ligazakon.ua/l_doc2.nsf/link1/KP150533.html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839</Words>
  <Characters>4785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2019-10-29T12:16:00Z</dcterms:created>
  <dcterms:modified xsi:type="dcterms:W3CDTF">2019-10-29T12:17:00Z</dcterms:modified>
</cp:coreProperties>
</file>