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75" w:rsidRDefault="00D83175" w:rsidP="00D83175">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D83175" w:rsidRDefault="00D83175" w:rsidP="00D8317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D83175" w:rsidRPr="006C7240" w:rsidRDefault="00D83175" w:rsidP="00D8317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D83175" w:rsidRDefault="00D83175" w:rsidP="00D8317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D83175" w:rsidRDefault="00D83175" w:rsidP="00D8317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D83175" w:rsidRPr="00686156" w:rsidRDefault="00D83175" w:rsidP="00D83175">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D83175" w:rsidRPr="00A743F8" w:rsidRDefault="00D83175" w:rsidP="00D83175">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B81BB7">
        <w:rPr>
          <w:rFonts w:ascii="Times New Roman" w:hAnsi="Times New Roman" w:cs="Times New Roman"/>
          <w:bCs/>
          <w:sz w:val="26"/>
          <w:szCs w:val="26"/>
          <w:shd w:val="clear" w:color="auto" w:fill="FFFFFF" w:themeFill="background1"/>
          <w:lang w:val="uk-UA"/>
        </w:rPr>
        <w:t xml:space="preserve">здійснюється закупівля </w:t>
      </w:r>
      <w:r w:rsidRPr="00B81BB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B81BB7">
        <w:rPr>
          <w:rFonts w:ascii="Times New Roman" w:hAnsi="Times New Roman" w:cs="Times New Roman"/>
          <w:b/>
          <w:bCs/>
          <w:sz w:val="26"/>
          <w:szCs w:val="26"/>
          <w:shd w:val="clear" w:color="auto" w:fill="FFFFFF" w:themeFill="background1"/>
          <w:lang w:val="uk-UA"/>
        </w:rPr>
        <w:t>ДК</w:t>
      </w:r>
      <w:proofErr w:type="spellEnd"/>
      <w:r w:rsidRPr="00B81BB7">
        <w:rPr>
          <w:rFonts w:ascii="Times New Roman" w:hAnsi="Times New Roman" w:cs="Times New Roman"/>
          <w:b/>
          <w:bCs/>
          <w:sz w:val="26"/>
          <w:szCs w:val="26"/>
          <w:shd w:val="clear" w:color="auto" w:fill="FFFFFF" w:themeFill="background1"/>
          <w:lang w:val="uk-UA"/>
        </w:rPr>
        <w:t xml:space="preserve"> 021:2015:</w:t>
      </w:r>
      <w:r w:rsidRPr="00B81BB7">
        <w:rPr>
          <w:rFonts w:ascii="Times New Roman" w:hAnsi="Times New Roman" w:cs="Times New Roman"/>
          <w:b/>
          <w:color w:val="000000"/>
          <w:sz w:val="26"/>
          <w:szCs w:val="26"/>
          <w:lang w:val="uk-UA"/>
        </w:rPr>
        <w:t xml:space="preserve"> 15540000-5 Сирні продукти</w:t>
      </w:r>
      <w:r w:rsidRPr="00B81BB7">
        <w:rPr>
          <w:rFonts w:ascii="Times New Roman" w:eastAsia="Times New Roman" w:hAnsi="Times New Roman" w:cs="Times New Roman"/>
          <w:b/>
          <w:sz w:val="26"/>
          <w:szCs w:val="26"/>
          <w:lang w:val="uk-UA" w:eastAsia="uk-UA"/>
        </w:rPr>
        <w:t xml:space="preserve"> </w:t>
      </w:r>
      <w:r w:rsidRPr="00B81BB7">
        <w:rPr>
          <w:rFonts w:ascii="Times New Roman" w:hAnsi="Times New Roman" w:cs="Times New Roman"/>
          <w:bCs/>
          <w:sz w:val="26"/>
          <w:szCs w:val="26"/>
          <w:shd w:val="clear" w:color="auto" w:fill="FFFFFF" w:themeFill="background1"/>
          <w:lang w:val="uk-UA"/>
        </w:rPr>
        <w:t>для потреб закладів</w:t>
      </w:r>
      <w:r>
        <w:rPr>
          <w:rFonts w:ascii="Times New Roman" w:hAnsi="Times New Roman" w:cs="Times New Roman"/>
          <w:bCs/>
          <w:sz w:val="26"/>
          <w:szCs w:val="26"/>
          <w:shd w:val="clear" w:color="auto" w:fill="FFFFFF" w:themeFill="background1"/>
          <w:lang w:val="uk-UA"/>
        </w:rPr>
        <w:t xml:space="preserve"> освіти</w:t>
      </w:r>
      <w:r w:rsidRPr="00B81BB7">
        <w:rPr>
          <w:rFonts w:ascii="Times New Roman" w:hAnsi="Times New Roman" w:cs="Times New Roman"/>
          <w:bCs/>
          <w:sz w:val="26"/>
          <w:szCs w:val="26"/>
          <w:shd w:val="clear" w:color="auto" w:fill="FFFFFF" w:themeFill="background1"/>
          <w:lang w:val="uk-UA"/>
        </w:rPr>
        <w:t>, що відносяться до сфери  управління відділу, на</w:t>
      </w:r>
      <w:r w:rsidRPr="00A743F8">
        <w:rPr>
          <w:rFonts w:ascii="Times New Roman" w:hAnsi="Times New Roman" w:cs="Times New Roman"/>
          <w:bCs/>
          <w:sz w:val="26"/>
          <w:szCs w:val="26"/>
          <w:shd w:val="clear" w:color="auto" w:fill="FFFFFF" w:themeFill="background1"/>
          <w:lang w:val="uk-UA"/>
        </w:rPr>
        <w:t xml:space="preserve"> 202</w:t>
      </w:r>
      <w:r w:rsidR="006C0910" w:rsidRPr="006C0910">
        <w:rPr>
          <w:rFonts w:ascii="Times New Roman" w:hAnsi="Times New Roman" w:cs="Times New Roman"/>
          <w:bCs/>
          <w:sz w:val="26"/>
          <w:szCs w:val="26"/>
          <w:shd w:val="clear" w:color="auto" w:fill="FFFFFF" w:themeFill="background1"/>
          <w:lang w:val="uk-UA"/>
        </w:rPr>
        <w:t>4</w:t>
      </w:r>
      <w:r w:rsidRPr="00A743F8">
        <w:rPr>
          <w:rFonts w:ascii="Times New Roman" w:hAnsi="Times New Roman" w:cs="Times New Roman"/>
          <w:bCs/>
          <w:sz w:val="26"/>
          <w:szCs w:val="26"/>
          <w:shd w:val="clear" w:color="auto" w:fill="FFFFFF" w:themeFill="background1"/>
          <w:lang w:val="uk-UA"/>
        </w:rPr>
        <w:t xml:space="preserve"> рік .</w:t>
      </w:r>
    </w:p>
    <w:p w:rsidR="00D83175" w:rsidRPr="00686156" w:rsidRDefault="00D83175" w:rsidP="00D83175">
      <w:pPr>
        <w:pStyle w:val="a4"/>
        <w:shd w:val="clear" w:color="auto" w:fill="F8F8F8"/>
        <w:spacing w:before="0" w:beforeAutospacing="0" w:after="0" w:afterAutospacing="0"/>
        <w:rPr>
          <w:color w:val="222222"/>
          <w:sz w:val="16"/>
          <w:szCs w:val="16"/>
        </w:rPr>
      </w:pPr>
    </w:p>
    <w:p w:rsidR="00D83175" w:rsidRPr="005C7317" w:rsidRDefault="00D83175" w:rsidP="00D83175">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D83175" w:rsidRPr="00686156" w:rsidRDefault="00D83175" w:rsidP="00D83175">
      <w:pPr>
        <w:pStyle w:val="a4"/>
        <w:shd w:val="clear" w:color="auto" w:fill="F8F8F8"/>
        <w:spacing w:before="0" w:beforeAutospacing="0" w:after="0" w:afterAutospacing="0"/>
        <w:rPr>
          <w:b/>
          <w:color w:val="222222"/>
          <w:sz w:val="16"/>
          <w:szCs w:val="16"/>
        </w:rPr>
      </w:pPr>
    </w:p>
    <w:p w:rsidR="00D83175" w:rsidRDefault="00D83175" w:rsidP="00D83175">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D83175" w:rsidRPr="008929F8" w:rsidRDefault="00D83175" w:rsidP="00D83175">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sidR="006C0910" w:rsidRPr="006C0910">
        <w:rPr>
          <w:b/>
          <w:sz w:val="26"/>
          <w:szCs w:val="26"/>
        </w:rPr>
        <w:t>363000,00</w:t>
      </w:r>
      <w:r w:rsidR="006C0910">
        <w:rPr>
          <w:sz w:val="28"/>
          <w:szCs w:val="28"/>
        </w:rPr>
        <w:t xml:space="preserve"> </w:t>
      </w:r>
      <w:r w:rsidR="006C0910" w:rsidRPr="00D83175">
        <w:rPr>
          <w:b/>
          <w:color w:val="222222"/>
          <w:sz w:val="28"/>
          <w:szCs w:val="28"/>
        </w:rPr>
        <w:t xml:space="preserve"> </w:t>
      </w:r>
      <w:r w:rsidR="006C0910">
        <w:rPr>
          <w:color w:val="222222"/>
          <w:sz w:val="26"/>
          <w:szCs w:val="26"/>
          <w:lang w:val="en-US"/>
        </w:rPr>
        <w:t xml:space="preserve">  </w:t>
      </w:r>
      <w:r w:rsidRPr="001A6A81">
        <w:rPr>
          <w:b/>
        </w:rPr>
        <w:t>грн. (із врахуванням ПДВ)</w:t>
      </w:r>
    </w:p>
    <w:p w:rsidR="00D83175" w:rsidRPr="006C0910" w:rsidRDefault="00D83175" w:rsidP="00D83175">
      <w:pPr>
        <w:pStyle w:val="a4"/>
        <w:shd w:val="clear" w:color="auto" w:fill="F8F8F8"/>
        <w:spacing w:before="0" w:beforeAutospacing="0" w:after="0" w:afterAutospacing="0"/>
        <w:rPr>
          <w:sz w:val="26"/>
          <w:szCs w:val="26"/>
          <w:shd w:val="clear" w:color="auto" w:fill="FFFFFF"/>
        </w:rPr>
      </w:pPr>
      <w:r w:rsidRPr="00D83175">
        <w:rPr>
          <w:b/>
          <w:color w:val="222222"/>
          <w:sz w:val="28"/>
          <w:szCs w:val="28"/>
        </w:rPr>
        <w:t>Ідентифікатор закупівлі</w:t>
      </w:r>
      <w:r w:rsidRPr="00D83175">
        <w:rPr>
          <w:sz w:val="28"/>
          <w:szCs w:val="28"/>
        </w:rPr>
        <w:t>:   </w:t>
      </w:r>
      <w:r w:rsidR="006C0910">
        <w:rPr>
          <w:sz w:val="28"/>
          <w:szCs w:val="28"/>
          <w:lang w:val="en-US"/>
        </w:rPr>
        <w:t xml:space="preserve"> </w:t>
      </w:r>
      <w:r w:rsidR="006C0910" w:rsidRPr="006C0910">
        <w:rPr>
          <w:sz w:val="26"/>
          <w:szCs w:val="26"/>
          <w:shd w:val="clear" w:color="auto" w:fill="FFFFFF"/>
        </w:rPr>
        <w:t>UA-2023-12-15-010932-a</w:t>
      </w:r>
    </w:p>
    <w:p w:rsidR="006C0910" w:rsidRPr="00D83175" w:rsidRDefault="006C0910" w:rsidP="00D83175">
      <w:pPr>
        <w:pStyle w:val="a4"/>
        <w:shd w:val="clear" w:color="auto" w:fill="F8F8F8"/>
        <w:spacing w:before="0" w:beforeAutospacing="0" w:after="0" w:afterAutospacing="0"/>
        <w:rPr>
          <w:b/>
          <w:color w:val="222222"/>
          <w:sz w:val="28"/>
          <w:szCs w:val="28"/>
        </w:rPr>
      </w:pPr>
    </w:p>
    <w:p w:rsidR="00D83175" w:rsidRDefault="00D83175" w:rsidP="00D83175">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D83175" w:rsidRPr="00AF5B5E" w:rsidRDefault="00D83175" w:rsidP="00D83175">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6C0910" w:rsidRDefault="006C0910" w:rsidP="006C0910">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24</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6C0910" w:rsidRPr="009A48E0" w:rsidRDefault="006C0910" w:rsidP="006C0910">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6C0910" w:rsidRDefault="006C0910" w:rsidP="006C0910">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твердий</w:t>
      </w:r>
      <w:proofErr w:type="spellEnd"/>
      <w:r>
        <w:rPr>
          <w:b/>
          <w:sz w:val="24"/>
          <w:szCs w:val="24"/>
        </w:rPr>
        <w:t xml:space="preserve"> 50% - 537 кг,</w:t>
      </w:r>
    </w:p>
    <w:p w:rsidR="006C0910" w:rsidRDefault="006C0910" w:rsidP="006C0910">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кисломолочний</w:t>
      </w:r>
      <w:proofErr w:type="spellEnd"/>
      <w:r>
        <w:rPr>
          <w:b/>
          <w:sz w:val="24"/>
          <w:szCs w:val="24"/>
        </w:rPr>
        <w:t xml:space="preserve"> 9% - 1595 кг. </w:t>
      </w:r>
    </w:p>
    <w:p w:rsidR="006C0910" w:rsidRPr="008E5408" w:rsidRDefault="006C0910" w:rsidP="006C0910">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245"/>
      </w:tblGrid>
      <w:tr w:rsidR="006C0910" w:rsidTr="00BC14E9">
        <w:trPr>
          <w:trHeight w:val="526"/>
        </w:trPr>
        <w:tc>
          <w:tcPr>
            <w:tcW w:w="572" w:type="dxa"/>
            <w:tcBorders>
              <w:top w:val="single" w:sz="4" w:space="0" w:color="auto"/>
              <w:left w:val="single" w:sz="4" w:space="0" w:color="auto"/>
              <w:right w:val="single" w:sz="4" w:space="0" w:color="auto"/>
            </w:tcBorders>
          </w:tcPr>
          <w:p w:rsidR="006C0910" w:rsidRPr="00A16BA9" w:rsidRDefault="006C0910" w:rsidP="00BC14E9">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6C0910" w:rsidRDefault="006C0910" w:rsidP="00BC14E9">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6C0910" w:rsidRPr="004D0710" w:rsidRDefault="006C0910" w:rsidP="00BC14E9">
            <w:pPr>
              <w:spacing w:after="0" w:line="240" w:lineRule="auto"/>
              <w:jc w:val="center"/>
              <w:rPr>
                <w:rFonts w:ascii="Times New Roman" w:eastAsia="Times New Roman" w:hAnsi="Times New Roman" w:cs="Times New Roman"/>
                <w:b/>
                <w:sz w:val="24"/>
                <w:szCs w:val="20"/>
              </w:rPr>
            </w:pPr>
          </w:p>
        </w:tc>
        <w:tc>
          <w:tcPr>
            <w:tcW w:w="5245" w:type="dxa"/>
            <w:tcBorders>
              <w:top w:val="single" w:sz="4" w:space="0" w:color="auto"/>
              <w:left w:val="single" w:sz="4" w:space="0" w:color="auto"/>
              <w:right w:val="single" w:sz="4" w:space="0" w:color="auto"/>
            </w:tcBorders>
          </w:tcPr>
          <w:p w:rsidR="006C0910" w:rsidRPr="00E54A04" w:rsidRDefault="006C0910" w:rsidP="00BC14E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6C0910" w:rsidRPr="00A16BA9" w:rsidTr="00BC14E9">
        <w:trPr>
          <w:trHeight w:val="534"/>
        </w:trPr>
        <w:tc>
          <w:tcPr>
            <w:tcW w:w="572" w:type="dxa"/>
            <w:tcBorders>
              <w:top w:val="single" w:sz="4" w:space="0" w:color="auto"/>
              <w:left w:val="single" w:sz="4" w:space="0" w:color="auto"/>
              <w:right w:val="single" w:sz="4" w:space="0" w:color="auto"/>
            </w:tcBorders>
          </w:tcPr>
          <w:p w:rsidR="006C0910" w:rsidRDefault="006C0910"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6C0910" w:rsidRPr="00A16BA9" w:rsidRDefault="006C0910" w:rsidP="00BC14E9">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6C0910" w:rsidRPr="00A16BA9" w:rsidRDefault="006C0910" w:rsidP="00BC14E9">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245" w:type="dxa"/>
            <w:tcBorders>
              <w:top w:val="single" w:sz="4" w:space="0" w:color="auto"/>
              <w:left w:val="single" w:sz="4" w:space="0" w:color="auto"/>
              <w:right w:val="single" w:sz="4" w:space="0" w:color="auto"/>
            </w:tcBorders>
          </w:tcPr>
          <w:p w:rsidR="006C0910" w:rsidRPr="00A16BA9" w:rsidRDefault="006C0910" w:rsidP="00BC14E9">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6C0910" w:rsidRPr="00A16BA9" w:rsidTr="00BC14E9">
        <w:trPr>
          <w:trHeight w:val="601"/>
        </w:trPr>
        <w:tc>
          <w:tcPr>
            <w:tcW w:w="572" w:type="dxa"/>
            <w:tcBorders>
              <w:top w:val="single" w:sz="4" w:space="0" w:color="auto"/>
              <w:left w:val="single" w:sz="4" w:space="0" w:color="auto"/>
              <w:right w:val="single" w:sz="4" w:space="0" w:color="auto"/>
            </w:tcBorders>
          </w:tcPr>
          <w:p w:rsidR="006C0910" w:rsidRPr="00A16BA9" w:rsidRDefault="006C0910"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6C0910" w:rsidRPr="00A16BA9" w:rsidRDefault="006C0910" w:rsidP="00BC14E9">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6C0910" w:rsidRPr="00A16BA9" w:rsidRDefault="006C0910" w:rsidP="00BC14E9">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245" w:type="dxa"/>
            <w:tcBorders>
              <w:top w:val="single" w:sz="4" w:space="0" w:color="auto"/>
              <w:left w:val="single" w:sz="4" w:space="0" w:color="auto"/>
              <w:right w:val="single" w:sz="4" w:space="0" w:color="auto"/>
            </w:tcBorders>
          </w:tcPr>
          <w:p w:rsidR="006C0910" w:rsidRPr="00A16BA9" w:rsidRDefault="006C0910" w:rsidP="00BC14E9">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6C0910" w:rsidTr="00BC14E9">
        <w:trPr>
          <w:trHeight w:val="521"/>
        </w:trPr>
        <w:tc>
          <w:tcPr>
            <w:tcW w:w="572" w:type="dxa"/>
            <w:tcBorders>
              <w:top w:val="single" w:sz="4" w:space="0" w:color="auto"/>
              <w:left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6C0910" w:rsidRPr="00AA6FCC" w:rsidRDefault="006C0910" w:rsidP="00BC14E9">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6C0910" w:rsidRPr="00E54A04" w:rsidRDefault="006C0910" w:rsidP="00BC14E9">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245" w:type="dxa"/>
            <w:tcBorders>
              <w:top w:val="single" w:sz="4" w:space="0" w:color="auto"/>
              <w:left w:val="single" w:sz="4" w:space="0" w:color="auto"/>
              <w:right w:val="single" w:sz="4" w:space="0" w:color="auto"/>
            </w:tcBorders>
          </w:tcPr>
          <w:p w:rsidR="006C0910" w:rsidRPr="00E54A04" w:rsidRDefault="006C0910" w:rsidP="00BC14E9">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6C0910" w:rsidRPr="00E54A04" w:rsidRDefault="006C0910" w:rsidP="00BC14E9">
            <w:pPr>
              <w:spacing w:after="0" w:line="240" w:lineRule="auto"/>
              <w:rPr>
                <w:rFonts w:ascii="Times New Roman" w:eastAsia="Times New Roman" w:hAnsi="Times New Roman" w:cs="Times New Roman"/>
                <w:sz w:val="24"/>
                <w:szCs w:val="20"/>
              </w:rPr>
            </w:pPr>
          </w:p>
        </w:tc>
      </w:tr>
      <w:tr w:rsidR="006C0910" w:rsidTr="00BC14E9">
        <w:trPr>
          <w:trHeight w:val="515"/>
        </w:trPr>
        <w:tc>
          <w:tcPr>
            <w:tcW w:w="572" w:type="dxa"/>
            <w:tcBorders>
              <w:top w:val="single" w:sz="4" w:space="0" w:color="auto"/>
              <w:left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6C0910" w:rsidRDefault="006C0910" w:rsidP="00BC14E9">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6C0910" w:rsidRPr="00E54A04" w:rsidRDefault="006C0910" w:rsidP="00BC14E9">
            <w:pPr>
              <w:spacing w:after="0" w:line="240" w:lineRule="auto"/>
              <w:jc w:val="center"/>
              <w:rPr>
                <w:rFonts w:ascii="Times New Roman" w:eastAsia="Times New Roman" w:hAnsi="Times New Roman" w:cs="Times New Roman"/>
                <w:sz w:val="24"/>
                <w:szCs w:val="20"/>
              </w:rPr>
            </w:pPr>
          </w:p>
        </w:tc>
        <w:tc>
          <w:tcPr>
            <w:tcW w:w="5245" w:type="dxa"/>
            <w:tcBorders>
              <w:top w:val="single" w:sz="4" w:space="0" w:color="auto"/>
              <w:left w:val="single" w:sz="4" w:space="0" w:color="auto"/>
              <w:right w:val="single" w:sz="4" w:space="0" w:color="auto"/>
            </w:tcBorders>
          </w:tcPr>
          <w:p w:rsidR="006C0910" w:rsidRPr="00E54A04" w:rsidRDefault="006C0910" w:rsidP="00BC14E9">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6C0910" w:rsidRPr="00A16BA9" w:rsidTr="00BC14E9">
        <w:trPr>
          <w:trHeight w:val="810"/>
        </w:trPr>
        <w:tc>
          <w:tcPr>
            <w:tcW w:w="572" w:type="dxa"/>
            <w:tcBorders>
              <w:top w:val="single" w:sz="4" w:space="0" w:color="auto"/>
              <w:left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6C0910" w:rsidRPr="0099055A" w:rsidRDefault="006C0910"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245" w:type="dxa"/>
            <w:tcBorders>
              <w:top w:val="single" w:sz="4" w:space="0" w:color="auto"/>
              <w:left w:val="single" w:sz="4" w:space="0" w:color="auto"/>
              <w:right w:val="single" w:sz="4" w:space="0" w:color="auto"/>
            </w:tcBorders>
          </w:tcPr>
          <w:p w:rsidR="006C0910" w:rsidRPr="00572C7A" w:rsidRDefault="006C0910" w:rsidP="00BC14E9">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6C0910" w:rsidRPr="005B7755" w:rsidTr="00BC14E9">
        <w:trPr>
          <w:trHeight w:val="531"/>
        </w:trPr>
        <w:tc>
          <w:tcPr>
            <w:tcW w:w="572" w:type="dxa"/>
            <w:tcBorders>
              <w:top w:val="single" w:sz="4" w:space="0" w:color="auto"/>
              <w:left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6C0910" w:rsidRDefault="006C0910"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245" w:type="dxa"/>
            <w:tcBorders>
              <w:top w:val="single" w:sz="4" w:space="0" w:color="auto"/>
              <w:left w:val="single" w:sz="4" w:space="0" w:color="auto"/>
              <w:right w:val="single" w:sz="4" w:space="0" w:color="auto"/>
            </w:tcBorders>
          </w:tcPr>
          <w:p w:rsidR="006C0910" w:rsidRPr="00572C7A" w:rsidRDefault="006C0910"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6C0910" w:rsidTr="00BC14E9">
        <w:trPr>
          <w:trHeight w:val="831"/>
        </w:trPr>
        <w:tc>
          <w:tcPr>
            <w:tcW w:w="572" w:type="dxa"/>
            <w:tcBorders>
              <w:top w:val="single" w:sz="4" w:space="0" w:color="auto"/>
              <w:left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6C0910" w:rsidRDefault="006C0910"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245" w:type="dxa"/>
            <w:tcBorders>
              <w:top w:val="single" w:sz="4" w:space="0" w:color="auto"/>
              <w:left w:val="single" w:sz="4" w:space="0" w:color="auto"/>
              <w:right w:val="single" w:sz="4" w:space="0" w:color="auto"/>
            </w:tcBorders>
          </w:tcPr>
          <w:p w:rsidR="006C0910" w:rsidRDefault="006C0910"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6C0910" w:rsidTr="00BC14E9">
        <w:trPr>
          <w:trHeight w:val="842"/>
        </w:trPr>
        <w:tc>
          <w:tcPr>
            <w:tcW w:w="572" w:type="dxa"/>
            <w:tcBorders>
              <w:top w:val="single" w:sz="4" w:space="0" w:color="auto"/>
              <w:left w:val="single" w:sz="4" w:space="0" w:color="auto"/>
              <w:bottom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6C0910" w:rsidRPr="0015507F" w:rsidRDefault="006C0910"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245" w:type="dxa"/>
            <w:tcBorders>
              <w:top w:val="single" w:sz="4" w:space="0" w:color="auto"/>
              <w:left w:val="single" w:sz="4" w:space="0" w:color="auto"/>
              <w:bottom w:val="single" w:sz="4" w:space="0" w:color="auto"/>
              <w:right w:val="single" w:sz="4" w:space="0" w:color="auto"/>
            </w:tcBorders>
          </w:tcPr>
          <w:p w:rsidR="006C0910" w:rsidRPr="0018008B" w:rsidRDefault="006C0910" w:rsidP="00BC14E9">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6C0910"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6C0910" w:rsidRPr="002C1079" w:rsidRDefault="006C0910"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65" w:type="dxa"/>
            <w:tcBorders>
              <w:top w:val="single" w:sz="4" w:space="0" w:color="auto"/>
              <w:left w:val="single" w:sz="4" w:space="0" w:color="auto"/>
              <w:bottom w:val="single" w:sz="4" w:space="0" w:color="auto"/>
              <w:right w:val="single" w:sz="4" w:space="0" w:color="auto"/>
            </w:tcBorders>
          </w:tcPr>
          <w:p w:rsidR="006C0910" w:rsidRDefault="006C0910"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245" w:type="dxa"/>
            <w:tcBorders>
              <w:top w:val="single" w:sz="4" w:space="0" w:color="auto"/>
              <w:left w:val="single" w:sz="4" w:space="0" w:color="auto"/>
              <w:bottom w:val="single" w:sz="4" w:space="0" w:color="auto"/>
              <w:right w:val="single" w:sz="4" w:space="0" w:color="auto"/>
            </w:tcBorders>
          </w:tcPr>
          <w:p w:rsidR="006C0910" w:rsidRDefault="006C0910" w:rsidP="00BC14E9">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6C0910"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6C0910" w:rsidRDefault="006C0910"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965" w:type="dxa"/>
            <w:tcBorders>
              <w:top w:val="single" w:sz="4" w:space="0" w:color="auto"/>
              <w:left w:val="single" w:sz="4" w:space="0" w:color="auto"/>
              <w:bottom w:val="single" w:sz="4" w:space="0" w:color="auto"/>
              <w:right w:val="single" w:sz="4" w:space="0" w:color="auto"/>
            </w:tcBorders>
          </w:tcPr>
          <w:p w:rsidR="006C0910" w:rsidRDefault="006C0910" w:rsidP="00BC14E9">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245" w:type="dxa"/>
            <w:tcBorders>
              <w:top w:val="single" w:sz="4" w:space="0" w:color="auto"/>
              <w:left w:val="single" w:sz="4" w:space="0" w:color="auto"/>
              <w:bottom w:val="single" w:sz="4" w:space="0" w:color="auto"/>
              <w:right w:val="single" w:sz="4" w:space="0" w:color="auto"/>
            </w:tcBorders>
          </w:tcPr>
          <w:p w:rsidR="006C0910" w:rsidRDefault="006C0910" w:rsidP="00BC14E9">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lastRenderedPageBreak/>
              <w:t>р-н</w:t>
            </w:r>
          </w:p>
        </w:tc>
      </w:tr>
    </w:tbl>
    <w:p w:rsidR="006C0910" w:rsidRDefault="006C0910" w:rsidP="006C0910">
      <w:pPr>
        <w:tabs>
          <w:tab w:val="left" w:pos="142"/>
          <w:tab w:val="left" w:pos="360"/>
        </w:tabs>
        <w:autoSpaceDN w:val="0"/>
        <w:spacing w:after="0" w:line="240" w:lineRule="auto"/>
        <w:jc w:val="both"/>
        <w:rPr>
          <w:rStyle w:val="subject"/>
          <w:rFonts w:ascii="Times New Roman" w:hAnsi="Times New Roman"/>
          <w:b/>
        </w:rPr>
      </w:pPr>
    </w:p>
    <w:p w:rsidR="006C0910" w:rsidRPr="00800738" w:rsidRDefault="006C0910" w:rsidP="006C0910">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не </w:t>
      </w:r>
      <w:proofErr w:type="spellStart"/>
      <w:proofErr w:type="gramStart"/>
      <w:r>
        <w:rPr>
          <w:rFonts w:ascii="Times New Roman" w:hAnsi="Times New Roman"/>
          <w:sz w:val="24"/>
          <w:szCs w:val="24"/>
        </w:rPr>
        <w:t>р</w:t>
      </w:r>
      <w:proofErr w:type="gramEnd"/>
      <w:r>
        <w:rPr>
          <w:rFonts w:ascii="Times New Roman" w:hAnsi="Times New Roman"/>
          <w:sz w:val="24"/>
          <w:szCs w:val="24"/>
        </w:rPr>
        <w:t>ідше</w:t>
      </w:r>
      <w:proofErr w:type="spellEnd"/>
      <w:r>
        <w:rPr>
          <w:rFonts w:ascii="Times New Roman" w:hAnsi="Times New Roman"/>
          <w:sz w:val="24"/>
          <w:szCs w:val="24"/>
        </w:rPr>
        <w:t xml:space="preserve">, </w:t>
      </w:r>
      <w:proofErr w:type="spellStart"/>
      <w:r>
        <w:rPr>
          <w:rFonts w:ascii="Times New Roman" w:hAnsi="Times New Roman"/>
          <w:sz w:val="24"/>
          <w:szCs w:val="24"/>
        </w:rPr>
        <w:t>ніж</w:t>
      </w:r>
      <w:proofErr w:type="spellEnd"/>
      <w:r>
        <w:rPr>
          <w:rFonts w:ascii="Times New Roman" w:hAnsi="Times New Roman"/>
          <w:sz w:val="24"/>
          <w:szCs w:val="24"/>
        </w:rPr>
        <w:t xml:space="preserve"> один раз на </w:t>
      </w:r>
      <w:proofErr w:type="spellStart"/>
      <w:r>
        <w:rPr>
          <w:rFonts w:ascii="Times New Roman" w:hAnsi="Times New Roman"/>
          <w:sz w:val="24"/>
          <w:szCs w:val="24"/>
        </w:rPr>
        <w:t>тиждень</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r w:rsidRPr="004B57B2">
        <w:rPr>
          <w:rFonts w:ascii="Times New Roman" w:hAnsi="Times New Roman"/>
          <w:sz w:val="24"/>
          <w:szCs w:val="24"/>
          <w:lang w:eastAsia="ar-SA"/>
        </w:rPr>
        <w:t>пізніше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6C0910" w:rsidRPr="002E21E9" w:rsidRDefault="006C0910" w:rsidP="006C0910">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6C0910" w:rsidRDefault="006C0910" w:rsidP="006C0910">
      <w:pPr>
        <w:tabs>
          <w:tab w:val="left" w:pos="360"/>
        </w:tabs>
        <w:spacing w:after="0" w:line="240" w:lineRule="auto"/>
        <w:jc w:val="both"/>
        <w:rPr>
          <w:rFonts w:ascii="Times New Roman" w:hAnsi="Times New Roman"/>
          <w:sz w:val="24"/>
          <w:szCs w:val="24"/>
        </w:rPr>
      </w:pPr>
    </w:p>
    <w:p w:rsidR="006C0910" w:rsidRDefault="006C0910" w:rsidP="006C0910">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6C0910" w:rsidRPr="008E2D2E" w:rsidRDefault="006C0910" w:rsidP="006C0910">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w:t>
      </w:r>
      <w:proofErr w:type="gramStart"/>
      <w:r w:rsidRPr="008E2D2E">
        <w:rPr>
          <w:rFonts w:ascii="Times New Roman" w:hAnsi="Times New Roman" w:cs="Times New Roman"/>
          <w:sz w:val="24"/>
          <w:szCs w:val="24"/>
        </w:rPr>
        <w:t>стр</w:t>
      </w:r>
      <w:proofErr w:type="gramEnd"/>
      <w:r w:rsidRPr="008E2D2E">
        <w:rPr>
          <w:rFonts w:ascii="Times New Roman" w:hAnsi="Times New Roman" w:cs="Times New Roman"/>
          <w:sz w:val="24"/>
          <w:szCs w:val="24"/>
        </w:rPr>
        <w:t>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6C0910" w:rsidRDefault="006C0910" w:rsidP="006C0910">
      <w:pPr>
        <w:tabs>
          <w:tab w:val="left" w:pos="360"/>
        </w:tabs>
        <w:spacing w:after="0" w:line="240" w:lineRule="auto"/>
        <w:jc w:val="both"/>
        <w:rPr>
          <w:rFonts w:ascii="Times New Roman" w:hAnsi="Times New Roman"/>
          <w:b/>
          <w:sz w:val="24"/>
          <w:szCs w:val="24"/>
        </w:rPr>
      </w:pPr>
    </w:p>
    <w:tbl>
      <w:tblPr>
        <w:tblW w:w="10065" w:type="dxa"/>
        <w:tblInd w:w="108" w:type="dxa"/>
        <w:tblLayout w:type="fixed"/>
        <w:tblLook w:val="0000"/>
      </w:tblPr>
      <w:tblGrid>
        <w:gridCol w:w="567"/>
        <w:gridCol w:w="1701"/>
        <w:gridCol w:w="7797"/>
      </w:tblGrid>
      <w:tr w:rsidR="006C0910" w:rsidRPr="00975D1B" w:rsidTr="00BC14E9">
        <w:trPr>
          <w:trHeight w:val="828"/>
        </w:trPr>
        <w:tc>
          <w:tcPr>
            <w:tcW w:w="567" w:type="dxa"/>
            <w:tcBorders>
              <w:top w:val="single" w:sz="4" w:space="0" w:color="000000"/>
              <w:left w:val="single" w:sz="4" w:space="0" w:color="000000"/>
              <w:bottom w:val="single" w:sz="4" w:space="0" w:color="000000"/>
              <w:right w:val="nil"/>
            </w:tcBorders>
          </w:tcPr>
          <w:p w:rsidR="006C0910" w:rsidRDefault="006C0910" w:rsidP="00BC14E9">
            <w:pPr>
              <w:tabs>
                <w:tab w:val="left" w:pos="6285"/>
              </w:tabs>
              <w:spacing w:after="0" w:line="240" w:lineRule="auto"/>
              <w:jc w:val="center"/>
              <w:rPr>
                <w:rFonts w:ascii="Times New Roman" w:eastAsia="Calibri" w:hAnsi="Times New Roman" w:cs="Times New Roman"/>
                <w:b/>
                <w:sz w:val="20"/>
                <w:szCs w:val="20"/>
              </w:rPr>
            </w:pPr>
          </w:p>
          <w:p w:rsidR="006C0910" w:rsidRPr="00975D1B" w:rsidRDefault="006C0910" w:rsidP="00BC14E9">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6C0910" w:rsidRDefault="006C0910" w:rsidP="00BC14E9">
            <w:pPr>
              <w:spacing w:after="0" w:line="240" w:lineRule="auto"/>
              <w:jc w:val="center"/>
              <w:rPr>
                <w:rFonts w:ascii="Times New Roman" w:eastAsia="Calibri" w:hAnsi="Times New Roman" w:cs="Times New Roman"/>
                <w:b/>
                <w:sz w:val="20"/>
                <w:szCs w:val="20"/>
              </w:rPr>
            </w:pPr>
          </w:p>
          <w:p w:rsidR="006C0910" w:rsidRPr="00975D1B" w:rsidRDefault="006C0910" w:rsidP="00BC14E9">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7797" w:type="dxa"/>
            <w:tcBorders>
              <w:top w:val="single" w:sz="4" w:space="0" w:color="000000"/>
              <w:left w:val="single" w:sz="4" w:space="0" w:color="000000"/>
              <w:right w:val="single" w:sz="4" w:space="0" w:color="000000"/>
            </w:tcBorders>
            <w:vAlign w:val="center"/>
          </w:tcPr>
          <w:p w:rsidR="006C0910" w:rsidRPr="00975D1B" w:rsidRDefault="006C0910"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Pr>
                <w:rFonts w:ascii="Times New Roman" w:eastAsia="Calibri" w:hAnsi="Times New Roman" w:cs="Times New Roman"/>
                <w:b/>
                <w:bCs/>
                <w:sz w:val="20"/>
                <w:szCs w:val="20"/>
                <w:lang w:eastAsia="en-US"/>
              </w:rPr>
              <w:t>Технічні</w:t>
            </w:r>
            <w:proofErr w:type="spellEnd"/>
            <w:r>
              <w:rPr>
                <w:rFonts w:ascii="Times New Roman" w:eastAsia="Calibri" w:hAnsi="Times New Roman" w:cs="Times New Roman"/>
                <w:b/>
                <w:bCs/>
                <w:sz w:val="20"/>
                <w:szCs w:val="20"/>
                <w:lang w:eastAsia="en-US"/>
              </w:rPr>
              <w:t xml:space="preserve"> та </w:t>
            </w:r>
            <w:proofErr w:type="spellStart"/>
            <w:r>
              <w:rPr>
                <w:rFonts w:ascii="Times New Roman" w:eastAsia="Calibri" w:hAnsi="Times New Roman" w:cs="Times New Roman"/>
                <w:b/>
                <w:bCs/>
                <w:sz w:val="20"/>
                <w:szCs w:val="20"/>
                <w:lang w:eastAsia="en-US"/>
              </w:rPr>
              <w:t>я</w:t>
            </w:r>
            <w:r w:rsidRPr="00975D1B">
              <w:rPr>
                <w:rFonts w:ascii="Times New Roman" w:eastAsia="Calibri" w:hAnsi="Times New Roman" w:cs="Times New Roman"/>
                <w:b/>
                <w:bCs/>
                <w:sz w:val="20"/>
                <w:szCs w:val="20"/>
                <w:lang w:eastAsia="en-US"/>
              </w:rPr>
              <w:t>кісні</w:t>
            </w:r>
            <w:proofErr w:type="spellEnd"/>
            <w:r w:rsidRPr="00975D1B">
              <w:rPr>
                <w:rFonts w:ascii="Times New Roman" w:eastAsia="Calibri" w:hAnsi="Times New Roman" w:cs="Times New Roman"/>
                <w:b/>
                <w:bCs/>
                <w:sz w:val="20"/>
                <w:szCs w:val="20"/>
                <w:lang w:eastAsia="en-US"/>
              </w:rPr>
              <w:t xml:space="preserve"> </w:t>
            </w:r>
            <w:r>
              <w:rPr>
                <w:rFonts w:ascii="Times New Roman" w:eastAsia="Calibri" w:hAnsi="Times New Roman" w:cs="Times New Roman"/>
                <w:b/>
                <w:bCs/>
                <w:sz w:val="20"/>
                <w:szCs w:val="20"/>
                <w:lang w:eastAsia="en-US"/>
              </w:rPr>
              <w:t>характеристики</w:t>
            </w:r>
          </w:p>
        </w:tc>
      </w:tr>
      <w:tr w:rsidR="006C0910" w:rsidRPr="00975D1B" w:rsidTr="00BC14E9">
        <w:trPr>
          <w:trHeight w:val="5808"/>
        </w:trPr>
        <w:tc>
          <w:tcPr>
            <w:tcW w:w="567" w:type="dxa"/>
            <w:tcBorders>
              <w:top w:val="single" w:sz="4" w:space="0" w:color="000000"/>
              <w:left w:val="single" w:sz="4" w:space="0" w:color="000000"/>
              <w:bottom w:val="single" w:sz="4" w:space="0" w:color="000000"/>
              <w:right w:val="nil"/>
            </w:tcBorders>
          </w:tcPr>
          <w:p w:rsidR="006C0910"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6C0910" w:rsidRPr="00975D1B"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6C0910" w:rsidRPr="00C06778"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твердий</w:t>
            </w:r>
            <w:proofErr w:type="spellEnd"/>
            <w:r>
              <w:rPr>
                <w:rFonts w:ascii="Times New Roman" w:eastAsia="Times New Roman" w:hAnsi="Times New Roman" w:cs="Times New Roman"/>
                <w:kern w:val="3"/>
                <w:sz w:val="24"/>
                <w:szCs w:val="24"/>
              </w:rPr>
              <w:t xml:space="preserve"> 50%</w:t>
            </w:r>
          </w:p>
        </w:tc>
        <w:tc>
          <w:tcPr>
            <w:tcW w:w="7797" w:type="dxa"/>
            <w:tcBorders>
              <w:top w:val="single" w:sz="4" w:space="0" w:color="000000"/>
              <w:left w:val="single" w:sz="4" w:space="0" w:color="000000"/>
              <w:bottom w:val="single" w:sz="4" w:space="0" w:color="000000"/>
              <w:right w:val="single" w:sz="4" w:space="0" w:color="000000"/>
            </w:tcBorders>
          </w:tcPr>
          <w:p w:rsidR="006C0910" w:rsidRDefault="006C0910" w:rsidP="00BC14E9">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твердий</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часткою</w:t>
            </w:r>
            <w:proofErr w:type="spellEnd"/>
            <w:r w:rsidRPr="00C3534A">
              <w:rPr>
                <w:rFonts w:ascii="Times New Roman" w:eastAsia="Times New Roman" w:hAnsi="Times New Roman" w:cs="Times New Roman"/>
                <w:bCs/>
                <w:kern w:val="3"/>
                <w:sz w:val="24"/>
                <w:szCs w:val="24"/>
              </w:rPr>
              <w:t xml:space="preserve"> жиру 50</w:t>
            </w:r>
            <w:r w:rsidRPr="000619AA">
              <w:rPr>
                <w:rFonts w:ascii="Times New Roman" w:eastAsia="Times New Roman" w:hAnsi="Times New Roman" w:cs="Times New Roman"/>
                <w:bCs/>
                <w:kern w:val="3"/>
                <w:sz w:val="24"/>
                <w:szCs w:val="24"/>
              </w:rPr>
              <w:t>%</w:t>
            </w:r>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з</w:t>
            </w:r>
            <w:proofErr w:type="spellEnd"/>
            <w:r w:rsidRPr="000619AA">
              <w:rPr>
                <w:rFonts w:ascii="Times New Roman" w:eastAsia="Times New Roman" w:hAnsi="Times New Roman" w:cs="Times New Roman"/>
                <w:bCs/>
                <w:kern w:val="3"/>
                <w:sz w:val="24"/>
                <w:szCs w:val="24"/>
              </w:rPr>
              <w:t xml:space="preserve"> молока </w:t>
            </w:r>
            <w:proofErr w:type="spellStart"/>
            <w:r w:rsidRPr="000619AA">
              <w:rPr>
                <w:rFonts w:ascii="Times New Roman" w:eastAsia="Times New Roman" w:hAnsi="Times New Roman" w:cs="Times New Roman"/>
                <w:bCs/>
                <w:kern w:val="3"/>
                <w:sz w:val="24"/>
                <w:szCs w:val="24"/>
              </w:rPr>
              <w:t>коров’ячого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незбираного</w:t>
            </w:r>
            <w:proofErr w:type="spellEnd"/>
            <w:r w:rsidRPr="000619AA">
              <w:rPr>
                <w:rFonts w:ascii="Times New Roman" w:eastAsia="Times New Roman" w:hAnsi="Times New Roman" w:cs="Times New Roman"/>
                <w:bCs/>
                <w:kern w:val="3"/>
                <w:sz w:val="24"/>
                <w:szCs w:val="24"/>
              </w:rPr>
              <w:t xml:space="preserve"> не </w:t>
            </w:r>
            <w:proofErr w:type="spellStart"/>
            <w:r w:rsidRPr="000619AA">
              <w:rPr>
                <w:rFonts w:ascii="Times New Roman" w:eastAsia="Times New Roman" w:hAnsi="Times New Roman" w:cs="Times New Roman"/>
                <w:bCs/>
                <w:kern w:val="3"/>
                <w:sz w:val="24"/>
                <w:szCs w:val="24"/>
              </w:rPr>
              <w:t>нижче</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першого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ґатунку</w:t>
            </w:r>
            <w:proofErr w:type="spellEnd"/>
            <w:r w:rsidRPr="000619AA">
              <w:rPr>
                <w:rFonts w:ascii="Times New Roman" w:eastAsia="Times New Roman" w:hAnsi="Times New Roman" w:cs="Times New Roman"/>
                <w:bCs/>
                <w:kern w:val="3"/>
                <w:sz w:val="24"/>
                <w:szCs w:val="24"/>
              </w:rPr>
              <w:t xml:space="preserve">. Не повинен </w:t>
            </w:r>
            <w:proofErr w:type="spellStart"/>
            <w:r w:rsidRPr="000619AA">
              <w:rPr>
                <w:rFonts w:ascii="Times New Roman" w:eastAsia="Times New Roman" w:hAnsi="Times New Roman" w:cs="Times New Roman"/>
                <w:bCs/>
                <w:kern w:val="3"/>
                <w:sz w:val="24"/>
                <w:szCs w:val="24"/>
              </w:rPr>
              <w:t>мати</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дефектів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сирів</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саме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осипання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парафіну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загнивання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блідості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розтріскування</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існявіння</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допускається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постачання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згірклого</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існявілого</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тухлим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сальним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присмаками</w:t>
            </w:r>
            <w:proofErr w:type="spellEnd"/>
            <w:r w:rsidRPr="00C3534A">
              <w:rPr>
                <w:rFonts w:ascii="Times New Roman" w:eastAsia="Times New Roman" w:hAnsi="Times New Roman" w:cs="Times New Roman"/>
                <w:bCs/>
                <w:kern w:val="3"/>
                <w:sz w:val="24"/>
                <w:szCs w:val="24"/>
              </w:rPr>
              <w:t xml:space="preserve">, запахами </w:t>
            </w:r>
            <w:proofErr w:type="spellStart"/>
            <w:r w:rsidRPr="00C3534A">
              <w:rPr>
                <w:rFonts w:ascii="Times New Roman" w:eastAsia="Times New Roman" w:hAnsi="Times New Roman" w:cs="Times New Roman"/>
                <w:bCs/>
                <w:kern w:val="3"/>
                <w:sz w:val="24"/>
                <w:szCs w:val="24"/>
              </w:rPr>
              <w:t>нафтопродуктів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хімікатів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сторонніми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домішками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загубленою</w:t>
            </w:r>
            <w:proofErr w:type="spellEnd"/>
            <w:r w:rsidRPr="00C3534A">
              <w:rPr>
                <w:rFonts w:ascii="Times New Roman" w:eastAsia="Times New Roman" w:hAnsi="Times New Roman" w:cs="Times New Roman"/>
                <w:bCs/>
                <w:kern w:val="3"/>
                <w:sz w:val="24"/>
                <w:szCs w:val="24"/>
              </w:rPr>
              <w:t xml:space="preserve"> формою (</w:t>
            </w:r>
            <w:proofErr w:type="spellStart"/>
            <w:r w:rsidRPr="00C3534A">
              <w:rPr>
                <w:rFonts w:ascii="Times New Roman" w:eastAsia="Times New Roman" w:hAnsi="Times New Roman" w:cs="Times New Roman"/>
                <w:bCs/>
                <w:kern w:val="3"/>
                <w:sz w:val="24"/>
                <w:szCs w:val="24"/>
              </w:rPr>
              <w:t>розплавлені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здуті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гнильним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колодязем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значними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тріщинами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глибокою</w:t>
            </w:r>
            <w:proofErr w:type="spellEnd"/>
            <w:r w:rsidRPr="00C3534A">
              <w:rPr>
                <w:rFonts w:ascii="Times New Roman" w:eastAsia="Times New Roman" w:hAnsi="Times New Roman" w:cs="Times New Roman"/>
                <w:bCs/>
                <w:kern w:val="3"/>
                <w:sz w:val="24"/>
                <w:szCs w:val="24"/>
              </w:rPr>
              <w:t xml:space="preserve"> зачисткою (</w:t>
            </w:r>
            <w:proofErr w:type="spellStart"/>
            <w:r w:rsidRPr="00C3534A">
              <w:rPr>
                <w:rFonts w:ascii="Times New Roman" w:eastAsia="Times New Roman" w:hAnsi="Times New Roman" w:cs="Times New Roman"/>
                <w:bCs/>
                <w:kern w:val="3"/>
                <w:sz w:val="24"/>
                <w:szCs w:val="24"/>
              </w:rPr>
              <w:t>більш</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ніж</w:t>
            </w:r>
            <w:proofErr w:type="spellEnd"/>
            <w:r w:rsidRPr="00C3534A">
              <w:rPr>
                <w:rFonts w:ascii="Times New Roman" w:eastAsia="Times New Roman" w:hAnsi="Times New Roman" w:cs="Times New Roman"/>
                <w:bCs/>
                <w:kern w:val="3"/>
                <w:sz w:val="24"/>
                <w:szCs w:val="24"/>
              </w:rPr>
              <w:t xml:space="preserve"> 2-</w:t>
            </w:r>
            <w:smartTag w:uri="urn:schemas-microsoft-com:office:smarttags" w:element="metricconverter">
              <w:smartTagPr>
                <w:attr w:name="ProductID" w:val="3 см"/>
              </w:smartTagPr>
              <w:r w:rsidRPr="00C3534A">
                <w:rPr>
                  <w:rFonts w:ascii="Times New Roman" w:eastAsia="Times New Roman" w:hAnsi="Times New Roman" w:cs="Times New Roman"/>
                  <w:bCs/>
                  <w:kern w:val="3"/>
                  <w:sz w:val="24"/>
                  <w:szCs w:val="24"/>
                </w:rPr>
                <w:t>3 см</w:t>
              </w:r>
            </w:smartTag>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дуже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підіпрілою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порушенням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герметичності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плівки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не повинен бути </w:t>
            </w:r>
            <w:proofErr w:type="spellStart"/>
            <w:r w:rsidRPr="00C3534A">
              <w:rPr>
                <w:rFonts w:ascii="Times New Roman" w:eastAsia="Times New Roman" w:hAnsi="Times New Roman" w:cs="Times New Roman"/>
                <w:bCs/>
                <w:kern w:val="3"/>
                <w:sz w:val="24"/>
                <w:szCs w:val="24"/>
              </w:rPr>
              <w:t>мокрим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клейкуватим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Колі</w:t>
            </w:r>
            <w:proofErr w:type="gramStart"/>
            <w:r w:rsidRPr="00C3534A">
              <w:rPr>
                <w:rFonts w:ascii="Times New Roman" w:eastAsia="Times New Roman" w:hAnsi="Times New Roman" w:cs="Times New Roman"/>
                <w:bCs/>
                <w:kern w:val="3"/>
                <w:sz w:val="24"/>
                <w:szCs w:val="24"/>
              </w:rPr>
              <w:t>р</w:t>
            </w:r>
            <w:proofErr w:type="spellEnd"/>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однорідний</w:t>
            </w:r>
            <w:proofErr w:type="spellEnd"/>
            <w:r w:rsidRPr="00C3534A">
              <w:rPr>
                <w:rFonts w:ascii="Times New Roman" w:eastAsia="Times New Roman" w:hAnsi="Times New Roman" w:cs="Times New Roman"/>
                <w:bCs/>
                <w:kern w:val="3"/>
                <w:sz w:val="24"/>
                <w:szCs w:val="24"/>
              </w:rPr>
              <w:t xml:space="preserve"> за </w:t>
            </w:r>
            <w:proofErr w:type="spellStart"/>
            <w:r w:rsidRPr="00C3534A">
              <w:rPr>
                <w:rFonts w:ascii="Times New Roman" w:eastAsia="Times New Roman" w:hAnsi="Times New Roman" w:cs="Times New Roman"/>
                <w:bCs/>
                <w:kern w:val="3"/>
                <w:sz w:val="24"/>
                <w:szCs w:val="24"/>
              </w:rPr>
              <w:t>всією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від</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світло-жовтого</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жовтого</w:t>
            </w:r>
            <w:proofErr w:type="spellEnd"/>
            <w:r w:rsidRPr="00C3534A">
              <w:rPr>
                <w:rFonts w:ascii="Times New Roman" w:eastAsia="Times New Roman" w:hAnsi="Times New Roman" w:cs="Times New Roman"/>
                <w:bCs/>
                <w:kern w:val="3"/>
                <w:sz w:val="24"/>
                <w:szCs w:val="24"/>
              </w:rPr>
              <w:t xml:space="preserve">. </w:t>
            </w:r>
          </w:p>
          <w:p w:rsidR="006C0910" w:rsidRDefault="006C0910" w:rsidP="00BC14E9">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r>
              <w:rPr>
                <w:rFonts w:ascii="Times New Roman" w:eastAsia="Times New Roman" w:hAnsi="Times New Roman" w:cs="Times New Roman"/>
                <w:bCs/>
                <w:kern w:val="3"/>
                <w:sz w:val="24"/>
                <w:szCs w:val="24"/>
              </w:rPr>
              <w:t xml:space="preserve">Продукт повинен </w:t>
            </w:r>
            <w:proofErr w:type="spellStart"/>
            <w:r>
              <w:rPr>
                <w:rFonts w:ascii="Times New Roman" w:eastAsia="Times New Roman" w:hAnsi="Times New Roman" w:cs="Times New Roman"/>
                <w:bCs/>
                <w:kern w:val="3"/>
                <w:sz w:val="24"/>
                <w:szCs w:val="24"/>
              </w:rPr>
              <w:t>відповідати</w:t>
            </w:r>
            <w:proofErr w:type="spellEnd"/>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ДСТУ 6003:2008</w:t>
            </w:r>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Сири</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тверді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Загальні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технічні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умови</w:t>
            </w:r>
            <w:proofErr w:type="spellEnd"/>
          </w:p>
          <w:p w:rsidR="006C0910" w:rsidRPr="00045E85" w:rsidRDefault="006C0910"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C3534A">
              <w:rPr>
                <w:rFonts w:ascii="Times New Roman" w:eastAsia="Times New Roman" w:hAnsi="Times New Roman" w:cs="Times New Roman"/>
                <w:bCs/>
                <w:kern w:val="3"/>
                <w:sz w:val="24"/>
                <w:szCs w:val="24"/>
              </w:rPr>
              <w:t>Маркування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твердого повинно </w:t>
            </w:r>
            <w:proofErr w:type="spellStart"/>
            <w:r w:rsidRPr="00C3534A">
              <w:rPr>
                <w:rFonts w:ascii="Times New Roman" w:eastAsia="Times New Roman" w:hAnsi="Times New Roman" w:cs="Times New Roman"/>
                <w:bCs/>
                <w:kern w:val="3"/>
                <w:sz w:val="24"/>
                <w:szCs w:val="24"/>
              </w:rPr>
              <w:t>містити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продукту </w:t>
            </w:r>
            <w:proofErr w:type="spellStart"/>
            <w:r w:rsidRPr="00C3534A">
              <w:rPr>
                <w:rFonts w:ascii="Times New Roman" w:eastAsia="Times New Roman" w:hAnsi="Times New Roman" w:cs="Times New Roman"/>
                <w:bCs/>
                <w:kern w:val="3"/>
                <w:sz w:val="24"/>
                <w:szCs w:val="24"/>
              </w:rPr>
              <w:t>із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зазначенням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масової</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частки</w:t>
            </w:r>
            <w:proofErr w:type="spellEnd"/>
            <w:r w:rsidRPr="00C3534A">
              <w:rPr>
                <w:rFonts w:ascii="Times New Roman" w:eastAsia="Times New Roman" w:hAnsi="Times New Roman" w:cs="Times New Roman"/>
                <w:bCs/>
                <w:kern w:val="3"/>
                <w:sz w:val="24"/>
                <w:szCs w:val="24"/>
              </w:rPr>
              <w:t xml:space="preserve"> жиру, </w:t>
            </w:r>
            <w:proofErr w:type="spellStart"/>
            <w:r w:rsidRPr="00C3534A">
              <w:rPr>
                <w:rFonts w:ascii="Times New Roman" w:eastAsia="Times New Roman" w:hAnsi="Times New Roman" w:cs="Times New Roman"/>
                <w:bCs/>
                <w:kern w:val="3"/>
                <w:sz w:val="24"/>
                <w:szCs w:val="24"/>
              </w:rPr>
              <w:t>інформаційні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дані</w:t>
            </w:r>
            <w:proofErr w:type="spellEnd"/>
            <w:r w:rsidRPr="00C3534A">
              <w:rPr>
                <w:rFonts w:ascii="Times New Roman" w:eastAsia="Times New Roman" w:hAnsi="Times New Roman" w:cs="Times New Roman"/>
                <w:bCs/>
                <w:kern w:val="3"/>
                <w:sz w:val="24"/>
                <w:szCs w:val="24"/>
              </w:rPr>
              <w:t xml:space="preserve"> про </w:t>
            </w:r>
            <w:proofErr w:type="spellStart"/>
            <w:r w:rsidRPr="00C3534A">
              <w:rPr>
                <w:rFonts w:ascii="Times New Roman" w:eastAsia="Times New Roman" w:hAnsi="Times New Roman" w:cs="Times New Roman"/>
                <w:bCs/>
                <w:kern w:val="3"/>
                <w:sz w:val="24"/>
                <w:szCs w:val="24"/>
              </w:rPr>
              <w:t>харчову</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енергетичну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цінність</w:t>
            </w:r>
            <w:proofErr w:type="spellEnd"/>
            <w:r w:rsidRPr="00C3534A">
              <w:rPr>
                <w:rFonts w:ascii="Times New Roman" w:eastAsia="Times New Roman" w:hAnsi="Times New Roman" w:cs="Times New Roman"/>
                <w:bCs/>
                <w:kern w:val="3"/>
                <w:sz w:val="24"/>
                <w:szCs w:val="24"/>
              </w:rPr>
              <w:t xml:space="preserve"> 100 г продукту,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та адресу </w:t>
            </w:r>
            <w:proofErr w:type="spellStart"/>
            <w:proofErr w:type="gramStart"/>
            <w:r w:rsidRPr="00C3534A">
              <w:rPr>
                <w:rFonts w:ascii="Times New Roman" w:eastAsia="Times New Roman" w:hAnsi="Times New Roman" w:cs="Times New Roman"/>
                <w:bCs/>
                <w:kern w:val="3"/>
                <w:sz w:val="24"/>
                <w:szCs w:val="24"/>
              </w:rPr>
              <w:t>п</w:t>
            </w:r>
            <w:proofErr w:type="gramEnd"/>
            <w:r w:rsidRPr="00C3534A">
              <w:rPr>
                <w:rFonts w:ascii="Times New Roman" w:eastAsia="Times New Roman" w:hAnsi="Times New Roman" w:cs="Times New Roman"/>
                <w:bCs/>
                <w:kern w:val="3"/>
                <w:sz w:val="24"/>
                <w:szCs w:val="24"/>
              </w:rPr>
              <w:t>ідприємства-виробника</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місце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виготовлення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масу</w:t>
            </w:r>
            <w:proofErr w:type="spellEnd"/>
            <w:r w:rsidRPr="00C3534A">
              <w:rPr>
                <w:rFonts w:ascii="Times New Roman" w:eastAsia="Times New Roman" w:hAnsi="Times New Roman" w:cs="Times New Roman"/>
                <w:bCs/>
                <w:kern w:val="3"/>
                <w:sz w:val="24"/>
                <w:szCs w:val="24"/>
              </w:rPr>
              <w:t xml:space="preserve"> нетто </w:t>
            </w:r>
            <w:proofErr w:type="spellStart"/>
            <w:r w:rsidRPr="00C3534A">
              <w:rPr>
                <w:rFonts w:ascii="Times New Roman" w:eastAsia="Times New Roman" w:hAnsi="Times New Roman" w:cs="Times New Roman"/>
                <w:bCs/>
                <w:kern w:val="3"/>
                <w:sz w:val="24"/>
                <w:szCs w:val="24"/>
              </w:rPr>
              <w:t>одиниці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пакування</w:t>
            </w:r>
            <w:proofErr w:type="spellEnd"/>
            <w:r w:rsidRPr="00C3534A">
              <w:rPr>
                <w:rFonts w:ascii="Times New Roman" w:eastAsia="Times New Roman" w:hAnsi="Times New Roman" w:cs="Times New Roman"/>
                <w:bCs/>
                <w:kern w:val="3"/>
                <w:sz w:val="24"/>
                <w:szCs w:val="24"/>
              </w:rPr>
              <w:t xml:space="preserve">, склад продукту у порядку </w:t>
            </w:r>
            <w:proofErr w:type="spellStart"/>
            <w:r w:rsidRPr="00C3534A">
              <w:rPr>
                <w:rFonts w:ascii="Times New Roman" w:eastAsia="Times New Roman" w:hAnsi="Times New Roman" w:cs="Times New Roman"/>
                <w:bCs/>
                <w:kern w:val="3"/>
                <w:sz w:val="24"/>
                <w:szCs w:val="24"/>
              </w:rPr>
              <w:t>переваги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складників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кінцеву</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споживання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Вжити</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або</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виробництва</w:t>
            </w:r>
            <w:proofErr w:type="spellEnd"/>
            <w:r w:rsidRPr="00C3534A">
              <w:rPr>
                <w:rFonts w:ascii="Times New Roman" w:eastAsia="Times New Roman" w:hAnsi="Times New Roman" w:cs="Times New Roman"/>
                <w:bCs/>
                <w:kern w:val="3"/>
                <w:sz w:val="24"/>
                <w:szCs w:val="24"/>
              </w:rPr>
              <w:t xml:space="preserve"> та строк </w:t>
            </w:r>
            <w:proofErr w:type="spellStart"/>
            <w:r w:rsidRPr="00C3534A">
              <w:rPr>
                <w:rFonts w:ascii="Times New Roman" w:eastAsia="Times New Roman" w:hAnsi="Times New Roman" w:cs="Times New Roman"/>
                <w:bCs/>
                <w:kern w:val="3"/>
                <w:sz w:val="24"/>
                <w:szCs w:val="24"/>
              </w:rPr>
              <w:t>придатності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умови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зберігання</w:t>
            </w:r>
            <w:proofErr w:type="spellEnd"/>
            <w:r w:rsidRPr="00C3534A">
              <w:rPr>
                <w:rFonts w:ascii="Times New Roman" w:eastAsia="Times New Roman" w:hAnsi="Times New Roman" w:cs="Times New Roman"/>
                <w:bCs/>
                <w:kern w:val="3"/>
                <w:sz w:val="24"/>
                <w:szCs w:val="24"/>
              </w:rPr>
              <w:t>.</w:t>
            </w:r>
            <w:r w:rsidRPr="00C3534A">
              <w:rPr>
                <w:rFonts w:ascii="Times New Roman" w:eastAsiaTheme="minorHAnsi" w:hAnsi="Times New Roman"/>
                <w:sz w:val="28"/>
                <w:szCs w:val="28"/>
                <w:lang w:eastAsia="en-US"/>
              </w:rPr>
              <w:t xml:space="preserve"> </w:t>
            </w:r>
            <w:r w:rsidRPr="00C3534A">
              <w:rPr>
                <w:rFonts w:ascii="Times New Roman" w:eastAsia="Times New Roman" w:hAnsi="Times New Roman" w:cs="Times New Roman"/>
                <w:bCs/>
                <w:kern w:val="3"/>
                <w:sz w:val="24"/>
                <w:szCs w:val="24"/>
              </w:rPr>
              <w:t xml:space="preserve">У </w:t>
            </w:r>
            <w:proofErr w:type="spellStart"/>
            <w:r w:rsidRPr="00C3534A">
              <w:rPr>
                <w:rFonts w:ascii="Times New Roman" w:eastAsia="Times New Roman" w:hAnsi="Times New Roman" w:cs="Times New Roman"/>
                <w:bCs/>
                <w:kern w:val="3"/>
                <w:sz w:val="24"/>
                <w:szCs w:val="24"/>
              </w:rPr>
              <w:t>продукті</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повинні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використовуватися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жири</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білки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немолочного</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походження</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також</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будь-які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стабілізатори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консерванти</w:t>
            </w:r>
            <w:proofErr w:type="spellEnd"/>
            <w:r w:rsidRPr="00C3534A">
              <w:rPr>
                <w:rFonts w:ascii="Times New Roman" w:eastAsia="Times New Roman" w:hAnsi="Times New Roman" w:cs="Times New Roman"/>
                <w:bCs/>
                <w:kern w:val="3"/>
                <w:sz w:val="24"/>
                <w:szCs w:val="24"/>
              </w:rPr>
              <w:t xml:space="preserve"> </w:t>
            </w:r>
            <w:r w:rsidRPr="00C3534A">
              <w:rPr>
                <w:rFonts w:ascii="Times New Roman" w:eastAsia="Times New Roman" w:hAnsi="Times New Roman" w:cs="Times New Roman"/>
                <w:bCs/>
                <w:iCs/>
                <w:kern w:val="3"/>
                <w:sz w:val="24"/>
                <w:szCs w:val="24"/>
              </w:rPr>
              <w:t xml:space="preserve">ГМО, </w:t>
            </w:r>
            <w:proofErr w:type="spellStart"/>
            <w:r w:rsidRPr="00C3534A">
              <w:rPr>
                <w:rFonts w:ascii="Times New Roman" w:eastAsia="Times New Roman" w:hAnsi="Times New Roman" w:cs="Times New Roman"/>
                <w:bCs/>
                <w:iCs/>
                <w:kern w:val="3"/>
                <w:sz w:val="24"/>
                <w:szCs w:val="24"/>
              </w:rPr>
              <w:t>тощо</w:t>
            </w:r>
            <w:proofErr w:type="spellEnd"/>
            <w:r w:rsidRPr="00C3534A">
              <w:rPr>
                <w:rFonts w:ascii="Times New Roman" w:eastAsia="Times New Roman" w:hAnsi="Times New Roman" w:cs="Times New Roman"/>
                <w:bCs/>
                <w:iCs/>
                <w:kern w:val="3"/>
                <w:sz w:val="24"/>
                <w:szCs w:val="24"/>
              </w:rPr>
              <w:t>.</w:t>
            </w:r>
          </w:p>
        </w:tc>
      </w:tr>
      <w:tr w:rsidR="006C0910" w:rsidRPr="00975D1B" w:rsidTr="00BC14E9">
        <w:trPr>
          <w:trHeight w:val="5131"/>
        </w:trPr>
        <w:tc>
          <w:tcPr>
            <w:tcW w:w="567" w:type="dxa"/>
            <w:tcBorders>
              <w:top w:val="single" w:sz="4" w:space="0" w:color="000000"/>
              <w:left w:val="single" w:sz="4" w:space="0" w:color="000000"/>
              <w:bottom w:val="single" w:sz="4" w:space="0" w:color="auto"/>
              <w:right w:val="nil"/>
            </w:tcBorders>
          </w:tcPr>
          <w:p w:rsidR="006C0910"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6C0910"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кисломолоч</w:t>
            </w:r>
            <w:proofErr w:type="spellEnd"/>
            <w:r>
              <w:rPr>
                <w:rFonts w:ascii="Times New Roman" w:eastAsia="Times New Roman" w:hAnsi="Times New Roman" w:cs="Times New Roman"/>
                <w:kern w:val="3"/>
                <w:sz w:val="24"/>
                <w:szCs w:val="24"/>
              </w:rPr>
              <w:t>-</w:t>
            </w:r>
          </w:p>
          <w:p w:rsidR="006C0910"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roofErr w:type="spellStart"/>
            <w:r>
              <w:rPr>
                <w:rFonts w:ascii="Times New Roman" w:eastAsia="Times New Roman" w:hAnsi="Times New Roman" w:cs="Times New Roman"/>
                <w:kern w:val="3"/>
                <w:sz w:val="24"/>
                <w:szCs w:val="24"/>
              </w:rPr>
              <w:t>ний</w:t>
            </w:r>
            <w:proofErr w:type="spellEnd"/>
          </w:p>
          <w:p w:rsidR="006C0910" w:rsidRPr="00C06778"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9%</w:t>
            </w:r>
          </w:p>
          <w:p w:rsidR="006C0910" w:rsidRPr="00975D1B" w:rsidRDefault="006C0910"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tc>
        <w:tc>
          <w:tcPr>
            <w:tcW w:w="7797" w:type="dxa"/>
            <w:tcBorders>
              <w:top w:val="single" w:sz="4" w:space="0" w:color="000000"/>
              <w:left w:val="single" w:sz="4" w:space="0" w:color="000000"/>
              <w:bottom w:val="single" w:sz="4" w:space="0" w:color="auto"/>
              <w:right w:val="single" w:sz="4" w:space="0" w:color="000000"/>
            </w:tcBorders>
          </w:tcPr>
          <w:p w:rsidR="006C0910" w:rsidRDefault="006C0910"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gramStart"/>
            <w:r w:rsidRPr="00F12565">
              <w:rPr>
                <w:rFonts w:ascii="Times New Roman" w:eastAsia="Times New Roman" w:hAnsi="Times New Roman" w:cs="Times New Roman"/>
                <w:kern w:val="3"/>
                <w:sz w:val="24"/>
                <w:szCs w:val="24"/>
              </w:rPr>
              <w:t xml:space="preserve">Сир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ваговий</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повинен</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чистий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смак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запах. </w:t>
            </w:r>
            <w:proofErr w:type="spellStart"/>
            <w:r w:rsidRPr="00F12565">
              <w:rPr>
                <w:rFonts w:ascii="Times New Roman" w:eastAsia="Times New Roman" w:hAnsi="Times New Roman" w:cs="Times New Roman"/>
                <w:kern w:val="3"/>
                <w:sz w:val="24"/>
                <w:szCs w:val="24"/>
              </w:rPr>
              <w:t>Консистенція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його</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повинна</w:t>
            </w:r>
            <w:proofErr w:type="gramEnd"/>
            <w:r w:rsidRPr="00F12565">
              <w:rPr>
                <w:rFonts w:ascii="Times New Roman" w:eastAsia="Times New Roman" w:hAnsi="Times New Roman" w:cs="Times New Roman"/>
                <w:kern w:val="3"/>
                <w:sz w:val="24"/>
                <w:szCs w:val="24"/>
              </w:rPr>
              <w:t xml:space="preserve"> бути </w:t>
            </w:r>
            <w:proofErr w:type="spellStart"/>
            <w:r w:rsidRPr="00F12565">
              <w:rPr>
                <w:rFonts w:ascii="Times New Roman" w:eastAsia="Times New Roman" w:hAnsi="Times New Roman" w:cs="Times New Roman"/>
                <w:kern w:val="3"/>
                <w:sz w:val="24"/>
                <w:szCs w:val="24"/>
              </w:rPr>
              <w:t>ніжною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однорідною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розсипчастою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незначним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виділенням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сироватки</w:t>
            </w:r>
            <w:proofErr w:type="spellEnd"/>
            <w:r w:rsidRPr="00F12565">
              <w:rPr>
                <w:rFonts w:ascii="Times New Roman" w:eastAsia="Times New Roman" w:hAnsi="Times New Roman" w:cs="Times New Roman"/>
                <w:kern w:val="3"/>
                <w:sz w:val="24"/>
                <w:szCs w:val="24"/>
              </w:rPr>
              <w:t xml:space="preserve">. У </w:t>
            </w:r>
            <w:proofErr w:type="spellStart"/>
            <w:r w:rsidRPr="00F12565">
              <w:rPr>
                <w:rFonts w:ascii="Times New Roman" w:eastAsia="Times New Roman" w:hAnsi="Times New Roman" w:cs="Times New Roman"/>
                <w:kern w:val="3"/>
                <w:sz w:val="24"/>
                <w:szCs w:val="24"/>
              </w:rPr>
              <w:t>продукті</w:t>
            </w:r>
            <w:proofErr w:type="spellEnd"/>
            <w:r w:rsidRPr="00F12565">
              <w:rPr>
                <w:rFonts w:ascii="Times New Roman" w:eastAsia="Times New Roman" w:hAnsi="Times New Roman" w:cs="Times New Roman"/>
                <w:kern w:val="3"/>
                <w:sz w:val="24"/>
                <w:szCs w:val="24"/>
              </w:rPr>
              <w:t xml:space="preserve"> не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використовуватися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білки</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немолочного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походження</w:t>
            </w:r>
            <w:proofErr w:type="spellEnd"/>
            <w:r w:rsidRPr="00F12565">
              <w:rPr>
                <w:rFonts w:ascii="Times New Roman" w:eastAsia="Times New Roman" w:hAnsi="Times New Roman" w:cs="Times New Roman"/>
                <w:kern w:val="3"/>
                <w:sz w:val="24"/>
                <w:szCs w:val="24"/>
              </w:rPr>
              <w:t xml:space="preserve">, а </w:t>
            </w:r>
            <w:proofErr w:type="spellStart"/>
            <w:r w:rsidRPr="00F12565">
              <w:rPr>
                <w:rFonts w:ascii="Times New Roman" w:eastAsia="Times New Roman" w:hAnsi="Times New Roman" w:cs="Times New Roman"/>
                <w:kern w:val="3"/>
                <w:sz w:val="24"/>
                <w:szCs w:val="24"/>
              </w:rPr>
              <w:t>також</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будь-які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стабілізатори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Тара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матеріали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використовуються</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пакування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сиру</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кисломолочного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вагового</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вимогам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законодавчих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нормативних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технічних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документів</w:t>
            </w:r>
            <w:proofErr w:type="spellEnd"/>
            <w:r w:rsidRPr="00F12565">
              <w:rPr>
                <w:rFonts w:ascii="Times New Roman" w:eastAsia="Times New Roman" w:hAnsi="Times New Roman" w:cs="Times New Roman"/>
                <w:kern w:val="3"/>
                <w:sz w:val="24"/>
                <w:szCs w:val="24"/>
              </w:rPr>
              <w:t xml:space="preserve">. Не повинно </w:t>
            </w:r>
            <w:proofErr w:type="spellStart"/>
            <w:r w:rsidRPr="00F12565">
              <w:rPr>
                <w:rFonts w:ascii="Times New Roman" w:eastAsia="Times New Roman" w:hAnsi="Times New Roman" w:cs="Times New Roman"/>
                <w:kern w:val="3"/>
                <w:sz w:val="24"/>
                <w:szCs w:val="24"/>
              </w:rPr>
              <w:t>містити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небезпечні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організму</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людини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речовини</w:t>
            </w:r>
            <w:proofErr w:type="spellEnd"/>
            <w:r w:rsidRPr="00F12565">
              <w:rPr>
                <w:rFonts w:ascii="Times New Roman" w:eastAsia="Times New Roman" w:hAnsi="Times New Roman" w:cs="Times New Roman"/>
                <w:kern w:val="3"/>
                <w:sz w:val="24"/>
                <w:szCs w:val="24"/>
              </w:rPr>
              <w:t xml:space="preserve">, у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штучні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барвники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ароматизатори</w:t>
            </w:r>
            <w:proofErr w:type="spellEnd"/>
            <w:r w:rsidRPr="00F12565">
              <w:rPr>
                <w:rFonts w:ascii="Times New Roman" w:eastAsia="Times New Roman" w:hAnsi="Times New Roman" w:cs="Times New Roman"/>
                <w:kern w:val="3"/>
                <w:sz w:val="24"/>
                <w:szCs w:val="24"/>
              </w:rPr>
              <w:t xml:space="preserve">, ГМО, </w:t>
            </w:r>
            <w:proofErr w:type="spellStart"/>
            <w:r w:rsidRPr="00F12565">
              <w:rPr>
                <w:rFonts w:ascii="Times New Roman" w:eastAsia="Times New Roman" w:hAnsi="Times New Roman" w:cs="Times New Roman"/>
                <w:kern w:val="3"/>
                <w:sz w:val="24"/>
                <w:szCs w:val="24"/>
              </w:rPr>
              <w:t>тощо</w:t>
            </w:r>
            <w:proofErr w:type="spellEnd"/>
            <w:r w:rsidRPr="00F12565">
              <w:rPr>
                <w:rFonts w:ascii="Times New Roman" w:eastAsia="Times New Roman" w:hAnsi="Times New Roman" w:cs="Times New Roman"/>
                <w:kern w:val="3"/>
                <w:sz w:val="24"/>
                <w:szCs w:val="24"/>
              </w:rPr>
              <w:t>.</w:t>
            </w:r>
          </w:p>
          <w:p w:rsidR="006C0910" w:rsidRPr="00F12565" w:rsidRDefault="006C0910"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Товар повинен </w:t>
            </w:r>
            <w:proofErr w:type="spellStart"/>
            <w:r>
              <w:rPr>
                <w:rFonts w:ascii="Times New Roman" w:eastAsia="Times New Roman" w:hAnsi="Times New Roman" w:cs="Times New Roman"/>
                <w:kern w:val="3"/>
                <w:sz w:val="24"/>
                <w:szCs w:val="24"/>
              </w:rPr>
              <w:t>відповідати</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ДСТУ 4554:2006</w:t>
            </w:r>
            <w:r>
              <w:rPr>
                <w:rFonts w:ascii="Times New Roman" w:eastAsia="Times New Roman" w:hAnsi="Times New Roman" w:cs="Times New Roman"/>
                <w:kern w:val="3"/>
                <w:sz w:val="24"/>
                <w:szCs w:val="24"/>
              </w:rPr>
              <w:t xml:space="preserve"> Сир </w:t>
            </w:r>
            <w:proofErr w:type="spellStart"/>
            <w:r>
              <w:rPr>
                <w:rFonts w:ascii="Times New Roman" w:eastAsia="Times New Roman" w:hAnsi="Times New Roman" w:cs="Times New Roman"/>
                <w:kern w:val="3"/>
                <w:sz w:val="24"/>
                <w:szCs w:val="24"/>
              </w:rPr>
              <w:t>кисломолочний</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Технічні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умови</w:t>
            </w:r>
            <w:proofErr w:type="spellEnd"/>
            <w:r>
              <w:rPr>
                <w:rFonts w:ascii="Times New Roman" w:eastAsia="Times New Roman" w:hAnsi="Times New Roman" w:cs="Times New Roman"/>
                <w:kern w:val="3"/>
                <w:sz w:val="24"/>
                <w:szCs w:val="24"/>
              </w:rPr>
              <w:t>.</w:t>
            </w:r>
          </w:p>
          <w:p w:rsidR="006C0910" w:rsidRPr="00975D1B" w:rsidRDefault="006C0910"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F12565">
              <w:rPr>
                <w:rFonts w:ascii="Times New Roman" w:eastAsia="Times New Roman" w:hAnsi="Times New Roman" w:cs="Times New Roman"/>
                <w:kern w:val="3"/>
                <w:sz w:val="24"/>
                <w:szCs w:val="24"/>
              </w:rPr>
              <w:t xml:space="preserve">Товар повинен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показникам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продуктів</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передбачені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чинним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законодавством</w:t>
            </w:r>
            <w:proofErr w:type="spellEnd"/>
            <w:r w:rsidRPr="00F12565">
              <w:rPr>
                <w:rFonts w:ascii="Times New Roman" w:eastAsia="Times New Roman" w:hAnsi="Times New Roman" w:cs="Times New Roman"/>
                <w:kern w:val="3"/>
                <w:sz w:val="24"/>
                <w:szCs w:val="24"/>
              </w:rPr>
              <w:t xml:space="preserve">, в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згідно</w:t>
            </w:r>
            <w:proofErr w:type="spellEnd"/>
            <w:r w:rsidRPr="00F12565">
              <w:rPr>
                <w:rFonts w:ascii="Times New Roman" w:eastAsia="Times New Roman" w:hAnsi="Times New Roman" w:cs="Times New Roman"/>
                <w:kern w:val="3"/>
                <w:sz w:val="24"/>
                <w:szCs w:val="24"/>
              </w:rPr>
              <w:t xml:space="preserve"> Закону </w:t>
            </w:r>
            <w:proofErr w:type="spellStart"/>
            <w:r w:rsidRPr="00F12565">
              <w:rPr>
                <w:rFonts w:ascii="Times New Roman" w:eastAsia="Times New Roman" w:hAnsi="Times New Roman" w:cs="Times New Roman"/>
                <w:kern w:val="3"/>
                <w:sz w:val="24"/>
                <w:szCs w:val="24"/>
              </w:rPr>
              <w:t>України</w:t>
            </w:r>
            <w:proofErr w:type="spellEnd"/>
            <w:r w:rsidRPr="00F12565">
              <w:rPr>
                <w:rFonts w:ascii="Times New Roman" w:eastAsia="Times New Roman" w:hAnsi="Times New Roman" w:cs="Times New Roman"/>
                <w:kern w:val="3"/>
                <w:sz w:val="24"/>
                <w:szCs w:val="24"/>
              </w:rPr>
              <w:t xml:space="preserve"> "Про </w:t>
            </w:r>
            <w:proofErr w:type="spellStart"/>
            <w:r w:rsidRPr="00F12565">
              <w:rPr>
                <w:rFonts w:ascii="Times New Roman" w:eastAsia="Times New Roman" w:hAnsi="Times New Roman" w:cs="Times New Roman"/>
                <w:kern w:val="3"/>
                <w:sz w:val="24"/>
                <w:szCs w:val="24"/>
              </w:rPr>
              <w:t>основні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принципи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вимоги</w:t>
            </w:r>
            <w:proofErr w:type="spellEnd"/>
            <w:r w:rsidRPr="00F12565">
              <w:rPr>
                <w:rFonts w:ascii="Times New Roman" w:eastAsia="Times New Roman" w:hAnsi="Times New Roman" w:cs="Times New Roman"/>
                <w:kern w:val="3"/>
                <w:sz w:val="24"/>
                <w:szCs w:val="24"/>
              </w:rPr>
              <w:t xml:space="preserve"> до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w:t>
            </w:r>
            <w:proofErr w:type="gramStart"/>
            <w:r w:rsidRPr="00F12565">
              <w:rPr>
                <w:rFonts w:ascii="Times New Roman" w:eastAsia="Times New Roman" w:hAnsi="Times New Roman" w:cs="Times New Roman"/>
                <w:kern w:val="3"/>
                <w:sz w:val="24"/>
                <w:szCs w:val="24"/>
              </w:rPr>
              <w:t>в</w:t>
            </w:r>
            <w:proofErr w:type="spellEnd"/>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вказаному</w:t>
            </w:r>
            <w:proofErr w:type="spellEnd"/>
            <w:r w:rsidRPr="00F12565">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w:t>
            </w:r>
          </w:p>
          <w:p w:rsidR="006C0910" w:rsidRDefault="006C0910" w:rsidP="00BC14E9">
            <w:pPr>
              <w:widowControl w:val="0"/>
              <w:tabs>
                <w:tab w:val="left" w:pos="4489"/>
              </w:tabs>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Розфасований</w:t>
            </w:r>
            <w:proofErr w:type="spellEnd"/>
            <w:r w:rsidRPr="00F12565">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від</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1</w:t>
            </w:r>
            <w:r w:rsidRPr="00F12565">
              <w:rPr>
                <w:rFonts w:ascii="Times New Roman" w:eastAsia="Times New Roman" w:hAnsi="Times New Roman" w:cs="Times New Roman"/>
                <w:kern w:val="3"/>
                <w:sz w:val="24"/>
                <w:szCs w:val="24"/>
              </w:rPr>
              <w:t xml:space="preserve">,0 </w:t>
            </w:r>
            <w:r>
              <w:rPr>
                <w:rFonts w:ascii="Times New Roman" w:eastAsia="Times New Roman" w:hAnsi="Times New Roman" w:cs="Times New Roman"/>
                <w:kern w:val="3"/>
                <w:sz w:val="24"/>
                <w:szCs w:val="24"/>
              </w:rPr>
              <w:t>до</w:t>
            </w:r>
            <w:r w:rsidRPr="00F12565">
              <w:rPr>
                <w:rFonts w:ascii="Times New Roman" w:eastAsia="Times New Roman" w:hAnsi="Times New Roman" w:cs="Times New Roman"/>
                <w:kern w:val="3"/>
                <w:sz w:val="24"/>
                <w:szCs w:val="24"/>
              </w:rPr>
              <w:t xml:space="preserve"> 5,0 кг</w:t>
            </w:r>
          </w:p>
          <w:p w:rsidR="006C0910" w:rsidRPr="00230B43" w:rsidRDefault="006C0910"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Термін</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придатності</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 xml:space="preserve"> 5</w:t>
            </w:r>
            <w:r>
              <w:rPr>
                <w:rFonts w:ascii="Times New Roman" w:eastAsia="Times New Roman" w:hAnsi="Times New Roman" w:cs="Times New Roman"/>
                <w:kern w:val="3"/>
                <w:sz w:val="24"/>
                <w:szCs w:val="24"/>
              </w:rPr>
              <w:t xml:space="preserve"> - 7</w:t>
            </w:r>
            <w:r w:rsidRPr="00F12565">
              <w:rPr>
                <w:rFonts w:ascii="Times New Roman" w:eastAsia="Times New Roman" w:hAnsi="Times New Roman" w:cs="Times New Roman"/>
                <w:kern w:val="3"/>
                <w:sz w:val="24"/>
                <w:szCs w:val="24"/>
              </w:rPr>
              <w:t xml:space="preserve"> </w:t>
            </w:r>
            <w:proofErr w:type="spellStart"/>
            <w:proofErr w:type="gramStart"/>
            <w:r w:rsidRPr="00F12565">
              <w:rPr>
                <w:rFonts w:ascii="Times New Roman" w:eastAsia="Times New Roman" w:hAnsi="Times New Roman" w:cs="Times New Roman"/>
                <w:kern w:val="3"/>
                <w:sz w:val="24"/>
                <w:szCs w:val="24"/>
              </w:rPr>
              <w:t>діб</w:t>
            </w:r>
            <w:proofErr w:type="spellEnd"/>
            <w:proofErr w:type="gramEnd"/>
            <w:r>
              <w:rPr>
                <w:rFonts w:ascii="Times New Roman" w:eastAsia="Times New Roman" w:hAnsi="Times New Roman" w:cs="Times New Roman"/>
                <w:kern w:val="3"/>
                <w:sz w:val="24"/>
                <w:szCs w:val="24"/>
              </w:rPr>
              <w:t>.</w:t>
            </w:r>
          </w:p>
        </w:tc>
      </w:tr>
    </w:tbl>
    <w:p w:rsidR="006C0910" w:rsidRDefault="006C0910" w:rsidP="006C0910">
      <w:pPr>
        <w:spacing w:after="0"/>
        <w:ind w:firstLine="567"/>
        <w:jc w:val="both"/>
        <w:rPr>
          <w:rFonts w:ascii="Times New Roman" w:eastAsia="Times New Roman" w:hAnsi="Times New Roman" w:cs="Times New Roman"/>
          <w:sz w:val="24"/>
          <w:szCs w:val="24"/>
        </w:rPr>
      </w:pPr>
    </w:p>
    <w:p w:rsidR="006C0910" w:rsidRPr="002E21E9" w:rsidRDefault="006C0910" w:rsidP="006C0910">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6C0910" w:rsidRPr="002E21E9" w:rsidRDefault="006C0910" w:rsidP="006C0910">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6C0910" w:rsidRPr="002E21E9" w:rsidRDefault="006C0910" w:rsidP="006C0910">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6C0910" w:rsidRPr="002E21E9" w:rsidRDefault="006C0910" w:rsidP="006C0910">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6C0910" w:rsidRPr="002E21E9" w:rsidRDefault="006C0910" w:rsidP="006C0910">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6C0910" w:rsidRDefault="006C0910" w:rsidP="006C0910">
      <w:pPr>
        <w:spacing w:after="0"/>
        <w:ind w:firstLine="567"/>
        <w:jc w:val="both"/>
        <w:rPr>
          <w:rFonts w:ascii="Times New Roman" w:eastAsia="Times New Roman" w:hAnsi="Times New Roman" w:cs="Times New Roman"/>
          <w:b/>
          <w:sz w:val="24"/>
          <w:szCs w:val="24"/>
        </w:rPr>
      </w:pPr>
      <w:r w:rsidRPr="00CB57BB">
        <w:rPr>
          <w:rFonts w:ascii="Times New Roman" w:eastAsia="Times New Roman" w:hAnsi="Times New Roman" w:cs="Times New Roman"/>
          <w:b/>
          <w:sz w:val="24"/>
          <w:szCs w:val="24"/>
        </w:rPr>
        <w:t xml:space="preserve">7. </w:t>
      </w: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6C0910" w:rsidRDefault="006C0910" w:rsidP="006C0910">
      <w:pPr>
        <w:spacing w:after="0"/>
        <w:ind w:firstLine="567"/>
        <w:jc w:val="both"/>
        <w:rPr>
          <w:rFonts w:ascii="Times New Roman" w:eastAsia="Times New Roman" w:hAnsi="Times New Roman" w:cs="Times New Roman"/>
          <w:sz w:val="24"/>
          <w:szCs w:val="24"/>
        </w:rPr>
      </w:pPr>
      <w:r w:rsidRPr="00CB57BB">
        <w:rPr>
          <w:rFonts w:ascii="Times New Roman" w:eastAsia="Times New Roman" w:hAnsi="Times New Roman" w:cs="Times New Roman"/>
          <w:b/>
          <w:sz w:val="24"/>
          <w:szCs w:val="24"/>
        </w:rPr>
        <w:t>7.1.</w:t>
      </w:r>
      <w:r>
        <w:rPr>
          <w:rFonts w:ascii="Times New Roman" w:eastAsia="Times New Roman" w:hAnsi="Times New Roman" w:cs="Times New Roman"/>
          <w:b/>
          <w:sz w:val="24"/>
          <w:szCs w:val="24"/>
        </w:rPr>
        <w:t xml:space="preserve"> </w:t>
      </w:r>
      <w:proofErr w:type="spellStart"/>
      <w:r w:rsidRPr="00CB57BB">
        <w:rPr>
          <w:rFonts w:ascii="Times New Roman" w:eastAsia="Times New Roman" w:hAnsi="Times New Roman" w:cs="Times New Roman"/>
          <w:b/>
          <w:sz w:val="24"/>
          <w:szCs w:val="24"/>
        </w:rPr>
        <w:t>К</w:t>
      </w:r>
      <w:r w:rsidRPr="00B4099C">
        <w:rPr>
          <w:rFonts w:ascii="Times New Roman" w:eastAsia="Times New Roman" w:hAnsi="Times New Roman" w:cs="Times New Roman"/>
          <w:sz w:val="24"/>
          <w:szCs w:val="24"/>
        </w:rPr>
        <w:t>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8349A">
        <w:rPr>
          <w:rFonts w:ascii="Times New Roman" w:eastAsia="Times New Roman" w:hAnsi="Times New Roman" w:cs="Times New Roman"/>
          <w:sz w:val="24"/>
          <w:szCs w:val="24"/>
        </w:rPr>
        <w:t xml:space="preserve">  року</w:t>
      </w:r>
      <w:r w:rsidRPr="00B4099C">
        <w:rPr>
          <w:rFonts w:ascii="Times New Roman" w:eastAsia="Times New Roman" w:hAnsi="Times New Roman" w:cs="Times New Roman"/>
          <w:sz w:val="24"/>
          <w:szCs w:val="24"/>
        </w:rPr>
        <w:t>.</w:t>
      </w:r>
    </w:p>
    <w:p w:rsidR="006C0910" w:rsidRDefault="006C0910" w:rsidP="006C091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6C0910" w:rsidRDefault="006C0910" w:rsidP="006C0910">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r>
      <w:r>
        <w:rPr>
          <w:rFonts w:ascii="Times New Roman" w:eastAsia="Times New Roman" w:hAnsi="Times New Roman" w:cs="Times New Roman"/>
          <w:sz w:val="24"/>
          <w:szCs w:val="24"/>
        </w:rPr>
        <w:t>7.</w:t>
      </w:r>
      <w:r w:rsidRPr="002E70FC">
        <w:rPr>
          <w:rFonts w:ascii="Times New Roman" w:eastAsia="Times New Roman" w:hAnsi="Times New Roman" w:cs="Times New Roman"/>
          <w:sz w:val="24"/>
          <w:szCs w:val="24"/>
        </w:rPr>
        <w:t xml:space="preserve">3. </w:t>
      </w:r>
      <w:proofErr w:type="spellStart"/>
      <w:proofErr w:type="gramStart"/>
      <w:r w:rsidRPr="002E70FC">
        <w:rPr>
          <w:rFonts w:ascii="Times New Roman" w:eastAsia="Times New Roman" w:hAnsi="Times New Roman" w:cs="Times New Roman"/>
          <w:sz w:val="24"/>
          <w:szCs w:val="24"/>
        </w:rPr>
        <w:t>Р</w:t>
      </w:r>
      <w:proofErr w:type="gramEnd"/>
      <w:r w:rsidRPr="002E70FC">
        <w:rPr>
          <w:rFonts w:ascii="Times New Roman" w:eastAsia="Times New Roman" w:hAnsi="Times New Roman" w:cs="Times New Roman"/>
          <w:sz w:val="24"/>
          <w:szCs w:val="24"/>
        </w:rPr>
        <w:t>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C0910" w:rsidRDefault="006C0910" w:rsidP="006C0910">
      <w:pPr>
        <w:widowControl w:val="0"/>
        <w:tabs>
          <w:tab w:val="left" w:pos="0"/>
          <w:tab w:val="left" w:pos="142"/>
          <w:tab w:val="left" w:pos="567"/>
        </w:tabs>
        <w:suppressAutoHyphen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7.4</w:t>
      </w:r>
      <w:r w:rsidRPr="0098125F">
        <w:rPr>
          <w:rFonts w:ascii="Times New Roman" w:eastAsia="Times New Roman" w:hAnsi="Times New Roman" w:cs="Times New Roman"/>
          <w:sz w:val="24"/>
          <w:szCs w:val="24"/>
        </w:rPr>
        <w:t xml:space="preserve">. </w:t>
      </w:r>
      <w:proofErr w:type="spellStart"/>
      <w:r w:rsidRPr="0098125F">
        <w:rPr>
          <w:rFonts w:ascii="Times New Roman" w:hAnsi="Times New Roman" w:cs="Times New Roman"/>
          <w:sz w:val="24"/>
          <w:szCs w:val="24"/>
        </w:rPr>
        <w:t>Сертифікат</w:t>
      </w:r>
      <w:proofErr w:type="spellEnd"/>
      <w:r w:rsidRPr="0098125F">
        <w:rPr>
          <w:rFonts w:ascii="Times New Roman" w:hAnsi="Times New Roman" w:cs="Times New Roman"/>
          <w:sz w:val="24"/>
          <w:szCs w:val="24"/>
        </w:rPr>
        <w:t xml:space="preserve"> на систему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Pr>
          <w:rFonts w:ascii="Times New Roman" w:hAnsi="Times New Roman" w:cs="Times New Roman"/>
          <w:sz w:val="24"/>
          <w:szCs w:val="24"/>
        </w:rPr>
        <w:t xml:space="preserve"> </w:t>
      </w:r>
      <w:r w:rsidRPr="0098125F">
        <w:rPr>
          <w:rFonts w:ascii="Times New Roman" w:hAnsi="Times New Roman" w:cs="Times New Roman"/>
          <w:sz w:val="24"/>
          <w:szCs w:val="24"/>
        </w:rPr>
        <w:t xml:space="preserve">ДСТУ ISO 22000:2019 «Система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Вимоги</w:t>
      </w:r>
      <w:proofErr w:type="spellEnd"/>
      <w:r w:rsidRPr="0098125F">
        <w:rPr>
          <w:rFonts w:ascii="Times New Roman" w:hAnsi="Times New Roman" w:cs="Times New Roman"/>
          <w:sz w:val="24"/>
          <w:szCs w:val="24"/>
        </w:rPr>
        <w:t xml:space="preserve"> до </w:t>
      </w:r>
      <w:proofErr w:type="spellStart"/>
      <w:r w:rsidRPr="0098125F">
        <w:rPr>
          <w:rFonts w:ascii="Times New Roman" w:hAnsi="Times New Roman" w:cs="Times New Roman"/>
          <w:sz w:val="24"/>
          <w:szCs w:val="24"/>
        </w:rPr>
        <w:t>будь-яких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організацій</w:t>
      </w:r>
      <w:proofErr w:type="spellEnd"/>
      <w:r w:rsidRPr="0098125F">
        <w:rPr>
          <w:rFonts w:ascii="Times New Roman" w:hAnsi="Times New Roman" w:cs="Times New Roman"/>
          <w:sz w:val="24"/>
          <w:szCs w:val="24"/>
        </w:rPr>
        <w:t xml:space="preserve"> в </w:t>
      </w:r>
      <w:proofErr w:type="spellStart"/>
      <w:r w:rsidRPr="0098125F">
        <w:rPr>
          <w:rFonts w:ascii="Times New Roman" w:hAnsi="Times New Roman" w:cs="Times New Roman"/>
          <w:sz w:val="24"/>
          <w:szCs w:val="24"/>
        </w:rPr>
        <w:t>харчовому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ланцюгу</w:t>
      </w:r>
      <w:proofErr w:type="spellEnd"/>
      <w:r w:rsidRPr="0098125F">
        <w:rPr>
          <w:rFonts w:ascii="Times New Roman" w:hAnsi="Times New Roman" w:cs="Times New Roman"/>
          <w:sz w:val="24"/>
          <w:szCs w:val="24"/>
        </w:rPr>
        <w:t xml:space="preserve">» (ISO 22000:2018, ITD), </w:t>
      </w:r>
      <w:proofErr w:type="spellStart"/>
      <w:r w:rsidRPr="0098125F">
        <w:rPr>
          <w:rFonts w:ascii="Times New Roman" w:hAnsi="Times New Roman" w:cs="Times New Roman"/>
          <w:sz w:val="24"/>
          <w:szCs w:val="24"/>
        </w:rPr>
        <w:t>який</w:t>
      </w:r>
      <w:proofErr w:type="spellEnd"/>
      <w:r w:rsidRPr="0098125F">
        <w:rPr>
          <w:rFonts w:ascii="Times New Roman" w:hAnsi="Times New Roman" w:cs="Times New Roman"/>
          <w:sz w:val="24"/>
          <w:szCs w:val="24"/>
        </w:rPr>
        <w:t xml:space="preserve"> </w:t>
      </w:r>
      <w:proofErr w:type="spellStart"/>
      <w:proofErr w:type="gramStart"/>
      <w:r w:rsidRPr="0098125F">
        <w:rPr>
          <w:rFonts w:ascii="Times New Roman" w:hAnsi="Times New Roman" w:cs="Times New Roman"/>
          <w:sz w:val="24"/>
          <w:szCs w:val="24"/>
        </w:rPr>
        <w:t>п</w:t>
      </w:r>
      <w:proofErr w:type="gramEnd"/>
      <w:r w:rsidRPr="0098125F">
        <w:rPr>
          <w:rFonts w:ascii="Times New Roman" w:hAnsi="Times New Roman" w:cs="Times New Roman"/>
          <w:sz w:val="24"/>
          <w:szCs w:val="24"/>
        </w:rPr>
        <w:t>ідтверджує</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впровадження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застосування</w:t>
      </w:r>
      <w:proofErr w:type="spellEnd"/>
      <w:r w:rsidRPr="0098125F">
        <w:rPr>
          <w:rFonts w:ascii="Times New Roman" w:hAnsi="Times New Roman" w:cs="Times New Roman"/>
          <w:sz w:val="24"/>
          <w:szCs w:val="24"/>
        </w:rPr>
        <w:t xml:space="preserve"> та </w:t>
      </w:r>
      <w:proofErr w:type="spellStart"/>
      <w:r w:rsidRPr="0098125F">
        <w:rPr>
          <w:rFonts w:ascii="Times New Roman" w:hAnsi="Times New Roman" w:cs="Times New Roman"/>
          <w:sz w:val="24"/>
          <w:szCs w:val="24"/>
        </w:rPr>
        <w:t>постійну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дію</w:t>
      </w:r>
      <w:proofErr w:type="spellEnd"/>
      <w:r w:rsidRPr="0098125F">
        <w:rPr>
          <w:rFonts w:ascii="Times New Roman" w:hAnsi="Times New Roman" w:cs="Times New Roman"/>
          <w:sz w:val="24"/>
          <w:szCs w:val="24"/>
        </w:rPr>
        <w:t xml:space="preserve"> процедур, </w:t>
      </w:r>
      <w:proofErr w:type="spellStart"/>
      <w:r w:rsidRPr="0098125F">
        <w:rPr>
          <w:rFonts w:ascii="Times New Roman" w:hAnsi="Times New Roman" w:cs="Times New Roman"/>
          <w:sz w:val="24"/>
          <w:szCs w:val="24"/>
        </w:rPr>
        <w:t>заснованих</w:t>
      </w:r>
      <w:proofErr w:type="spellEnd"/>
      <w:r w:rsidRPr="0098125F">
        <w:rPr>
          <w:rFonts w:ascii="Times New Roman" w:hAnsi="Times New Roman" w:cs="Times New Roman"/>
          <w:sz w:val="24"/>
          <w:szCs w:val="24"/>
        </w:rPr>
        <w:t xml:space="preserve"> на принципах </w:t>
      </w:r>
      <w:proofErr w:type="spellStart"/>
      <w:r w:rsidRPr="0098125F">
        <w:rPr>
          <w:rFonts w:ascii="Times New Roman" w:hAnsi="Times New Roman" w:cs="Times New Roman"/>
          <w:sz w:val="24"/>
          <w:szCs w:val="24"/>
        </w:rPr>
        <w:t>системи</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аналізу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небезпечних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факторів</w:t>
      </w:r>
      <w:proofErr w:type="spellEnd"/>
      <w:r w:rsidRPr="0098125F">
        <w:rPr>
          <w:rFonts w:ascii="Times New Roman" w:hAnsi="Times New Roman" w:cs="Times New Roman"/>
          <w:sz w:val="24"/>
          <w:szCs w:val="24"/>
        </w:rPr>
        <w:t xml:space="preserve"> та контролю у </w:t>
      </w:r>
      <w:proofErr w:type="spellStart"/>
      <w:r w:rsidRPr="0098125F">
        <w:rPr>
          <w:rFonts w:ascii="Times New Roman" w:hAnsi="Times New Roman" w:cs="Times New Roman"/>
          <w:sz w:val="24"/>
          <w:szCs w:val="24"/>
        </w:rPr>
        <w:t>критичних</w:t>
      </w:r>
      <w:proofErr w:type="spellEnd"/>
      <w:r w:rsidRPr="0098125F">
        <w:rPr>
          <w:rFonts w:ascii="Times New Roman" w:hAnsi="Times New Roman" w:cs="Times New Roman"/>
          <w:sz w:val="24"/>
          <w:szCs w:val="24"/>
        </w:rPr>
        <w:t xml:space="preserve"> </w:t>
      </w:r>
      <w:proofErr w:type="gramStart"/>
      <w:r w:rsidRPr="0098125F">
        <w:rPr>
          <w:rFonts w:ascii="Times New Roman" w:hAnsi="Times New Roman" w:cs="Times New Roman"/>
          <w:sz w:val="24"/>
          <w:szCs w:val="24"/>
        </w:rPr>
        <w:t>точках</w:t>
      </w:r>
      <w:proofErr w:type="gram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стосовно</w:t>
      </w:r>
      <w:proofErr w:type="spellEnd"/>
      <w:r w:rsidRPr="0098125F">
        <w:rPr>
          <w:rFonts w:ascii="Times New Roman" w:hAnsi="Times New Roman" w:cs="Times New Roman"/>
          <w:sz w:val="24"/>
          <w:szCs w:val="24"/>
        </w:rPr>
        <w:t xml:space="preserve"> предмета </w:t>
      </w:r>
      <w:proofErr w:type="spellStart"/>
      <w:r w:rsidRPr="0098125F">
        <w:rPr>
          <w:rFonts w:ascii="Times New Roman" w:hAnsi="Times New Roman" w:cs="Times New Roman"/>
          <w:sz w:val="24"/>
          <w:szCs w:val="24"/>
        </w:rPr>
        <w:t>закупівлі</w:t>
      </w:r>
      <w:proofErr w:type="spellEnd"/>
      <w:r>
        <w:rPr>
          <w:rFonts w:ascii="Times New Roman" w:hAnsi="Times New Roman" w:cs="Times New Roman"/>
          <w:sz w:val="24"/>
          <w:szCs w:val="24"/>
        </w:rPr>
        <w:t>.</w:t>
      </w:r>
    </w:p>
    <w:p w:rsidR="006C0910" w:rsidRDefault="006C0910" w:rsidP="006C091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202</w:t>
      </w:r>
      <w:r w:rsidRPr="00CB1BCF">
        <w:rPr>
          <w:rFonts w:ascii="Times New Roman" w:eastAsia="Times New Roman" w:hAnsi="Times New Roman" w:cs="Times New Roman"/>
          <w:sz w:val="24"/>
          <w:szCs w:val="24"/>
        </w:rPr>
        <w:t>3</w:t>
      </w:r>
      <w:r w:rsidRPr="0098349A">
        <w:rPr>
          <w:rFonts w:ascii="Times New Roman" w:eastAsia="Times New Roman" w:hAnsi="Times New Roman" w:cs="Times New Roman"/>
          <w:sz w:val="24"/>
          <w:szCs w:val="24"/>
        </w:rPr>
        <w:t xml:space="preserve"> </w:t>
      </w:r>
      <w:proofErr w:type="spellStart"/>
      <w:r w:rsidRPr="0098349A">
        <w:rPr>
          <w:rFonts w:ascii="Times New Roman" w:eastAsia="Times New Roman" w:hAnsi="Times New Roman" w:cs="Times New Roman"/>
          <w:sz w:val="24"/>
          <w:szCs w:val="24"/>
        </w:rPr>
        <w:t>ро</w:t>
      </w:r>
      <w:r>
        <w:rPr>
          <w:rFonts w:ascii="Times New Roman" w:eastAsia="Times New Roman" w:hAnsi="Times New Roman" w:cs="Times New Roman"/>
          <w:sz w:val="24"/>
          <w:szCs w:val="24"/>
        </w:rPr>
        <w:t>ці</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w:t>
      </w:r>
      <w:proofErr w:type="gramStart"/>
      <w:r w:rsidRPr="00B959A5">
        <w:rPr>
          <w:rFonts w:ascii="Times New Roman" w:eastAsia="Times New Roman" w:hAnsi="Times New Roman" w:cs="Times New Roman"/>
          <w:sz w:val="24"/>
          <w:szCs w:val="24"/>
        </w:rPr>
        <w:t>планового</w:t>
      </w:r>
      <w:proofErr w:type="gram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C0910" w:rsidRPr="00183811" w:rsidRDefault="006C0910" w:rsidP="006C0910">
      <w:pPr>
        <w:pStyle w:val="TableParagraph"/>
        <w:tabs>
          <w:tab w:val="left" w:pos="348"/>
        </w:tabs>
        <w:ind w:left="0" w:firstLine="253"/>
        <w:jc w:val="both"/>
        <w:rPr>
          <w:b/>
          <w:sz w:val="24"/>
          <w:szCs w:val="24"/>
          <w:lang w:val="uk-UA" w:eastAsia="uk-UA"/>
        </w:rPr>
      </w:pPr>
      <w:r w:rsidRPr="00183811">
        <w:rPr>
          <w:sz w:val="24"/>
          <w:szCs w:val="24"/>
          <w:lang w:val="uk-UA" w:eastAsia="uk-UA"/>
        </w:rPr>
        <w:t xml:space="preserve">    </w:t>
      </w:r>
      <w:r>
        <w:rPr>
          <w:sz w:val="24"/>
          <w:szCs w:val="24"/>
          <w:lang w:val="uk-UA" w:eastAsia="uk-UA"/>
        </w:rPr>
        <w:t>7.</w:t>
      </w:r>
      <w:r w:rsidRPr="00183811">
        <w:rPr>
          <w:sz w:val="24"/>
          <w:szCs w:val="24"/>
          <w:lang w:val="uk-UA" w:eastAsia="uk-UA"/>
        </w:rPr>
        <w:t>6. Відповідальність за безпечність і якість продуктів харчування покладається  на постачальника харчових продуктів (п. 11 Порядку</w:t>
      </w:r>
      <w:r w:rsidRPr="00183811">
        <w:rPr>
          <w:bCs/>
          <w:sz w:val="24"/>
          <w:szCs w:val="24"/>
          <w:shd w:val="clear" w:color="auto" w:fill="FFFFFF"/>
          <w:lang w:val="uk-UA"/>
        </w:rPr>
        <w:t xml:space="preserve">  організації харчування у закладах освіти та дитячих закладах оздоровлення та відпочинку, затвердженого </w:t>
      </w:r>
      <w:r w:rsidRPr="00183811">
        <w:rPr>
          <w:sz w:val="24"/>
          <w:szCs w:val="24"/>
          <w:lang w:val="uk-UA"/>
        </w:rPr>
        <w:t>постановою Кабінету Міністрів України від 24.03.2021 № 305</w:t>
      </w:r>
      <w:r w:rsidRPr="00183811">
        <w:rPr>
          <w:sz w:val="24"/>
          <w:szCs w:val="24"/>
          <w:lang w:val="uk-UA" w:eastAsia="uk-UA"/>
        </w:rPr>
        <w:t xml:space="preserve">).  </w:t>
      </w:r>
      <w:r w:rsidRPr="00183811">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w:t>
      </w:r>
      <w:r>
        <w:rPr>
          <w:b/>
          <w:sz w:val="24"/>
          <w:szCs w:val="24"/>
          <w:lang w:val="uk-UA"/>
        </w:rPr>
        <w:t>ча</w:t>
      </w:r>
      <w:r w:rsidRPr="00183811">
        <w:rPr>
          <w:b/>
          <w:sz w:val="24"/>
          <w:szCs w:val="24"/>
          <w:lang w:val="uk-UA"/>
        </w:rPr>
        <w:t>тимуться.</w:t>
      </w:r>
    </w:p>
    <w:p w:rsidR="006C0910" w:rsidRPr="00CB1BCF" w:rsidRDefault="006C0910" w:rsidP="006C0910">
      <w:pPr>
        <w:spacing w:after="0"/>
        <w:ind w:firstLine="567"/>
        <w:jc w:val="both"/>
        <w:rPr>
          <w:rFonts w:ascii="Times New Roman" w:eastAsia="Times New Roman" w:hAnsi="Times New Roman" w:cs="Times New Roman"/>
          <w:b/>
          <w:sz w:val="24"/>
          <w:szCs w:val="24"/>
        </w:rPr>
      </w:pPr>
      <w:r w:rsidRPr="006C0910">
        <w:rPr>
          <w:rFonts w:ascii="Times New Roman" w:eastAsia="Times New Roman" w:hAnsi="Times New Roman" w:cs="Times New Roman"/>
          <w:sz w:val="24"/>
          <w:szCs w:val="24"/>
          <w:lang w:val="uk-UA"/>
        </w:rPr>
        <w:t xml:space="preserve">7.7. </w:t>
      </w:r>
      <w:r w:rsidRPr="006C0910">
        <w:rPr>
          <w:rStyle w:val="FontStyle14"/>
          <w:b/>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6C0910">
        <w:rPr>
          <w:rFonts w:ascii="Calibri" w:eastAsia="Times New Roman" w:hAnsi="Calibri" w:cs="Times New Roman"/>
          <w:b/>
          <w:sz w:val="24"/>
          <w:szCs w:val="24"/>
          <w:lang w:val="uk-UA"/>
        </w:rPr>
        <w:t xml:space="preserve"> </w:t>
      </w:r>
      <w:proofErr w:type="spellStart"/>
      <w:r w:rsidRPr="00CB1BCF">
        <w:rPr>
          <w:rFonts w:ascii="Times New Roman" w:eastAsia="Times New Roman" w:hAnsi="Times New Roman" w:cs="Times New Roman"/>
          <w:b/>
          <w:sz w:val="24"/>
          <w:szCs w:val="24"/>
        </w:rPr>
        <w:t>Догові</w:t>
      </w:r>
      <w:proofErr w:type="gramStart"/>
      <w:r w:rsidRPr="00CB1BCF">
        <w:rPr>
          <w:rFonts w:ascii="Times New Roman" w:eastAsia="Times New Roman" w:hAnsi="Times New Roman" w:cs="Times New Roman"/>
          <w:b/>
          <w:sz w:val="24"/>
          <w:szCs w:val="24"/>
        </w:rPr>
        <w:t>р</w:t>
      </w:r>
      <w:proofErr w:type="spellEnd"/>
      <w:proofErr w:type="gram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має</w:t>
      </w:r>
      <w:proofErr w:type="spellEnd"/>
      <w:r w:rsidRPr="00CB1BCF">
        <w:rPr>
          <w:rFonts w:ascii="Times New Roman" w:eastAsia="Times New Roman" w:hAnsi="Times New Roman" w:cs="Times New Roman"/>
          <w:b/>
          <w:sz w:val="24"/>
          <w:szCs w:val="24"/>
        </w:rPr>
        <w:t xml:space="preserve"> бути </w:t>
      </w:r>
      <w:proofErr w:type="spellStart"/>
      <w:r w:rsidRPr="00CB1BCF">
        <w:rPr>
          <w:rFonts w:ascii="Times New Roman" w:eastAsia="Times New Roman" w:hAnsi="Times New Roman" w:cs="Times New Roman"/>
          <w:b/>
          <w:sz w:val="24"/>
          <w:szCs w:val="24"/>
        </w:rPr>
        <w:t>чинним</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протягом</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терміну</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постачання</w:t>
      </w:r>
      <w:proofErr w:type="spellEnd"/>
      <w:r w:rsidRPr="00CB1BCF">
        <w:rPr>
          <w:rFonts w:ascii="Times New Roman" w:eastAsia="Times New Roman" w:hAnsi="Times New Roman" w:cs="Times New Roman"/>
          <w:b/>
          <w:sz w:val="24"/>
          <w:szCs w:val="24"/>
        </w:rPr>
        <w:t xml:space="preserve"> товару. </w:t>
      </w:r>
    </w:p>
    <w:p w:rsidR="006C0910" w:rsidRDefault="006C0910" w:rsidP="006C0910">
      <w:pPr>
        <w:spacing w:after="0"/>
        <w:ind w:firstLine="567"/>
        <w:jc w:val="both"/>
        <w:rPr>
          <w:rFonts w:ascii="Times New Roman" w:eastAsia="Times New Roman" w:hAnsi="Times New Roman" w:cs="Times New Roman"/>
          <w:sz w:val="24"/>
          <w:szCs w:val="24"/>
        </w:rPr>
      </w:pPr>
    </w:p>
    <w:p w:rsidR="00D83175" w:rsidRDefault="00D83175" w:rsidP="00D83175">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006C0910">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00F30953">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006C0910">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D83175" w:rsidRPr="001D1887" w:rsidRDefault="00D83175" w:rsidP="00D83175">
      <w:pPr>
        <w:spacing w:after="0"/>
        <w:ind w:firstLine="567"/>
        <w:jc w:val="both"/>
        <w:rPr>
          <w:rFonts w:ascii="Times New Roman" w:eastAsia="Times New Roman" w:hAnsi="Times New Roman" w:cs="Times New Roman"/>
          <w:sz w:val="26"/>
          <w:szCs w:val="26"/>
        </w:rPr>
      </w:pPr>
    </w:p>
    <w:p w:rsidR="00D83175" w:rsidRDefault="00D83175" w:rsidP="00D83175">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sidR="006C0910">
        <w:rPr>
          <w:color w:val="000000"/>
          <w:sz w:val="26"/>
          <w:szCs w:val="26"/>
        </w:rPr>
        <w:t xml:space="preserve"> та витрат даного виду продуктів харчування у вересні-листопаді 2023 року.</w:t>
      </w:r>
    </w:p>
    <w:p w:rsidR="00D83175" w:rsidRPr="00B81BB7" w:rsidRDefault="00D83175" w:rsidP="00D83175">
      <w:pPr>
        <w:rPr>
          <w:lang w:val="uk-UA"/>
        </w:rPr>
      </w:pPr>
    </w:p>
    <w:p w:rsidR="00C75DC9" w:rsidRDefault="00C75DC9"/>
    <w:sectPr w:rsidR="00C75DC9"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3175"/>
    <w:rsid w:val="006C0910"/>
    <w:rsid w:val="00977F17"/>
    <w:rsid w:val="00C75DC9"/>
    <w:rsid w:val="00D83175"/>
    <w:rsid w:val="00F309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1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83175"/>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D8317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D83175"/>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D83175"/>
    <w:rPr>
      <w:rFonts w:ascii="Times New Roman" w:eastAsia="Times New Roman" w:hAnsi="Times New Roman" w:cs="Times New Roman"/>
      <w:sz w:val="24"/>
      <w:szCs w:val="24"/>
      <w:lang w:val="uk-UA" w:eastAsia="uk-UA"/>
    </w:rPr>
  </w:style>
  <w:style w:type="paragraph" w:customStyle="1" w:styleId="10">
    <w:name w:val="Без интервала1"/>
    <w:rsid w:val="00D83175"/>
    <w:pPr>
      <w:spacing w:after="0" w:line="240" w:lineRule="auto"/>
    </w:pPr>
    <w:rPr>
      <w:rFonts w:ascii="Calibri" w:eastAsia="Times New Roman" w:hAnsi="Calibri" w:cs="Times New Roman"/>
      <w:lang w:val="uk-UA"/>
    </w:rPr>
  </w:style>
  <w:style w:type="character" w:customStyle="1" w:styleId="FontStyle14">
    <w:name w:val="Font Style14"/>
    <w:rsid w:val="00D83175"/>
    <w:rPr>
      <w:rFonts w:ascii="Times New Roman" w:hAnsi="Times New Roman" w:cs="Times New Roman"/>
      <w:sz w:val="22"/>
      <w:szCs w:val="22"/>
    </w:rPr>
  </w:style>
  <w:style w:type="character" w:customStyle="1" w:styleId="subject">
    <w:name w:val="subject"/>
    <w:rsid w:val="00D83175"/>
  </w:style>
  <w:style w:type="paragraph" w:customStyle="1" w:styleId="a6">
    <w:name w:val="ОСНОВНИЙ"/>
    <w:basedOn w:val="a"/>
    <w:link w:val="a7"/>
    <w:qFormat/>
    <w:rsid w:val="00D83175"/>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D83175"/>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D83175"/>
  </w:style>
  <w:style w:type="paragraph" w:customStyle="1" w:styleId="TableParagraph">
    <w:name w:val="Table Paragraph"/>
    <w:basedOn w:val="a"/>
    <w:uiPriority w:val="1"/>
    <w:qFormat/>
    <w:rsid w:val="00D83175"/>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D83175"/>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D83175"/>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1588</Words>
  <Characters>9055</Characters>
  <Application>Microsoft Office Word</Application>
  <DocSecurity>0</DocSecurity>
  <Lines>75</Lines>
  <Paragraphs>21</Paragraphs>
  <ScaleCrop>false</ScaleCrop>
  <Company/>
  <LinksUpToDate>false</LinksUpToDate>
  <CharactersWithSpaces>10622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2023-12-20T14:31:00Z</dcterms:created>
  <dcterms:modified xsi:type="dcterms:W3CDTF">2023-12-20T14:33:00Z</dcterms:modified>
</cp:coreProperties>
</file>