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2A17" w:rsidRDefault="002B2A17" w:rsidP="002B2A17">
      <w:pPr>
        <w:pStyle w:val="a4"/>
        <w:shd w:val="clear" w:color="auto" w:fill="F8F8F8"/>
        <w:spacing w:before="0" w:beforeAutospacing="0" w:after="0" w:afterAutospacing="0"/>
        <w:jc w:val="center"/>
        <w:rPr>
          <w:rStyle w:val="a3"/>
          <w:color w:val="222222"/>
          <w:sz w:val="28"/>
          <w:szCs w:val="28"/>
        </w:rPr>
      </w:pPr>
      <w:proofErr w:type="spellStart"/>
      <w:r>
        <w:rPr>
          <w:rStyle w:val="a3"/>
          <w:color w:val="222222"/>
          <w:sz w:val="28"/>
          <w:szCs w:val="28"/>
        </w:rPr>
        <w:t>О</w:t>
      </w:r>
      <w:r w:rsidRPr="006C7240">
        <w:rPr>
          <w:rStyle w:val="a3"/>
          <w:color w:val="222222"/>
          <w:sz w:val="28"/>
          <w:szCs w:val="28"/>
        </w:rPr>
        <w:t>бгрунтування</w:t>
      </w:r>
      <w:proofErr w:type="spellEnd"/>
      <w:r w:rsidRPr="006C7240">
        <w:rPr>
          <w:rStyle w:val="a3"/>
          <w:color w:val="222222"/>
          <w:sz w:val="28"/>
          <w:szCs w:val="28"/>
        </w:rPr>
        <w:t xml:space="preserve"> технічних та якісних характеристик </w:t>
      </w:r>
    </w:p>
    <w:p w:rsidR="002B2A17" w:rsidRDefault="002B2A17" w:rsidP="002B2A17">
      <w:pPr>
        <w:pStyle w:val="a4"/>
        <w:shd w:val="clear" w:color="auto" w:fill="F8F8F8"/>
        <w:spacing w:before="0" w:beforeAutospacing="0" w:after="0" w:afterAutospacing="0"/>
        <w:jc w:val="center"/>
        <w:rPr>
          <w:rStyle w:val="a3"/>
          <w:color w:val="222222"/>
          <w:sz w:val="28"/>
          <w:szCs w:val="28"/>
        </w:rPr>
      </w:pPr>
      <w:r w:rsidRPr="006C7240">
        <w:rPr>
          <w:rStyle w:val="a3"/>
          <w:color w:val="222222"/>
          <w:sz w:val="28"/>
          <w:szCs w:val="28"/>
        </w:rPr>
        <w:t>предмета закупівлі,</w:t>
      </w:r>
      <w:r>
        <w:rPr>
          <w:rStyle w:val="a3"/>
          <w:color w:val="222222"/>
          <w:sz w:val="28"/>
          <w:szCs w:val="28"/>
        </w:rPr>
        <w:t xml:space="preserve"> р</w:t>
      </w:r>
      <w:r w:rsidRPr="006C7240">
        <w:rPr>
          <w:rStyle w:val="a3"/>
          <w:color w:val="222222"/>
          <w:sz w:val="28"/>
          <w:szCs w:val="28"/>
        </w:rPr>
        <w:t xml:space="preserve">озміру бюджетного призначення, </w:t>
      </w:r>
    </w:p>
    <w:p w:rsidR="002B2A17" w:rsidRPr="006C7240" w:rsidRDefault="002B2A17" w:rsidP="002B2A17">
      <w:pPr>
        <w:pStyle w:val="a4"/>
        <w:shd w:val="clear" w:color="auto" w:fill="F8F8F8"/>
        <w:spacing w:before="0" w:beforeAutospacing="0" w:after="0" w:afterAutospacing="0"/>
        <w:jc w:val="center"/>
        <w:rPr>
          <w:rStyle w:val="a3"/>
          <w:color w:val="222222"/>
          <w:sz w:val="28"/>
          <w:szCs w:val="28"/>
        </w:rPr>
      </w:pPr>
      <w:r w:rsidRPr="006C7240">
        <w:rPr>
          <w:rStyle w:val="a3"/>
          <w:color w:val="222222"/>
          <w:sz w:val="28"/>
          <w:szCs w:val="28"/>
        </w:rPr>
        <w:t>очікуваної вартості предмета закупівлі</w:t>
      </w:r>
    </w:p>
    <w:p w:rsidR="002B2A17" w:rsidRDefault="002B2A17" w:rsidP="002B2A17">
      <w:pPr>
        <w:pStyle w:val="a4"/>
        <w:shd w:val="clear" w:color="auto" w:fill="F8F8F8"/>
        <w:spacing w:before="0" w:beforeAutospacing="0" w:after="0" w:afterAutospacing="0"/>
        <w:ind w:firstLine="709"/>
        <w:jc w:val="center"/>
        <w:rPr>
          <w:color w:val="333333"/>
          <w:shd w:val="clear" w:color="auto" w:fill="FFFFFF"/>
        </w:rPr>
      </w:pPr>
      <w:r>
        <w:rPr>
          <w:color w:val="333333"/>
          <w:shd w:val="clear" w:color="auto" w:fill="FFFFFF"/>
        </w:rPr>
        <w:t>( на виконання вимог постанови Кабінету Міністрів України від</w:t>
      </w:r>
    </w:p>
    <w:p w:rsidR="002B2A17" w:rsidRDefault="002B2A17" w:rsidP="002B2A17">
      <w:pPr>
        <w:pStyle w:val="a4"/>
        <w:shd w:val="clear" w:color="auto" w:fill="F8F8F8"/>
        <w:spacing w:before="0" w:beforeAutospacing="0" w:after="0" w:afterAutospacing="0"/>
        <w:ind w:firstLine="709"/>
        <w:jc w:val="center"/>
        <w:rPr>
          <w:color w:val="333333"/>
          <w:shd w:val="clear" w:color="auto" w:fill="FFFFFF"/>
        </w:rPr>
      </w:pPr>
      <w:r>
        <w:rPr>
          <w:color w:val="333333"/>
          <w:shd w:val="clear" w:color="auto" w:fill="FFFFFF"/>
        </w:rPr>
        <w:t>11.10.2016  </w:t>
      </w:r>
      <w:hyperlink r:id="rId5" w:tgtFrame="_blank" w:history="1">
        <w:r w:rsidRPr="00594037">
          <w:rPr>
            <w:rStyle w:val="a5"/>
            <w:shd w:val="clear" w:color="auto" w:fill="FFFFFF"/>
          </w:rPr>
          <w:t>№ 710</w:t>
        </w:r>
      </w:hyperlink>
      <w:r w:rsidRPr="00594037">
        <w:rPr>
          <w:shd w:val="clear" w:color="auto" w:fill="FFFFFF"/>
        </w:rPr>
        <w:t> </w:t>
      </w:r>
      <w:proofErr w:type="spellStart"/>
      <w:r>
        <w:rPr>
          <w:color w:val="333333"/>
          <w:shd w:val="clear" w:color="auto" w:fill="FFFFFF"/>
        </w:rPr>
        <w:t>“Про</w:t>
      </w:r>
      <w:proofErr w:type="spellEnd"/>
      <w:r>
        <w:rPr>
          <w:color w:val="333333"/>
          <w:shd w:val="clear" w:color="auto" w:fill="FFFFFF"/>
        </w:rPr>
        <w:t xml:space="preserve"> ефективне використання державних </w:t>
      </w:r>
      <w:proofErr w:type="spellStart"/>
      <w:r>
        <w:rPr>
          <w:color w:val="333333"/>
          <w:shd w:val="clear" w:color="auto" w:fill="FFFFFF"/>
        </w:rPr>
        <w:t>коштів”</w:t>
      </w:r>
      <w:proofErr w:type="spellEnd"/>
      <w:r>
        <w:rPr>
          <w:color w:val="333333"/>
          <w:shd w:val="clear" w:color="auto" w:fill="FFFFFF"/>
        </w:rPr>
        <w:t xml:space="preserve"> зі змінами, внесеними постановою Кабінету Міністрів України від 16.12.2020 № 1266»)</w:t>
      </w:r>
    </w:p>
    <w:p w:rsidR="002B2A17" w:rsidRPr="00686156" w:rsidRDefault="002B2A17" w:rsidP="002B2A17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18"/>
          <w:szCs w:val="18"/>
          <w:shd w:val="clear" w:color="auto" w:fill="F1F1F1"/>
          <w:lang w:val="uk-UA"/>
        </w:rPr>
      </w:pPr>
    </w:p>
    <w:p w:rsidR="002B2A17" w:rsidRDefault="002B2A17" w:rsidP="002B2A17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  <w:shd w:val="clear" w:color="auto" w:fill="FFFFFF" w:themeFill="background1"/>
          <w:lang w:val="uk-UA"/>
        </w:rPr>
      </w:pPr>
      <w:r w:rsidRPr="00AF5B5E">
        <w:rPr>
          <w:rFonts w:ascii="Times New Roman" w:hAnsi="Times New Roman" w:cs="Times New Roman"/>
          <w:bCs/>
          <w:sz w:val="26"/>
          <w:szCs w:val="26"/>
          <w:shd w:val="clear" w:color="auto" w:fill="FFFFFF" w:themeFill="background1"/>
          <w:lang w:val="uk-UA"/>
        </w:rPr>
        <w:t xml:space="preserve">Відділом освіти, культури, </w:t>
      </w:r>
      <w:proofErr w:type="spellStart"/>
      <w:r w:rsidRPr="00AF5B5E">
        <w:rPr>
          <w:rFonts w:ascii="Times New Roman" w:hAnsi="Times New Roman" w:cs="Times New Roman"/>
          <w:bCs/>
          <w:sz w:val="26"/>
          <w:szCs w:val="26"/>
          <w:shd w:val="clear" w:color="auto" w:fill="FFFFFF" w:themeFill="background1"/>
          <w:lang w:val="uk-UA"/>
        </w:rPr>
        <w:t>сім᾿ї</w:t>
      </w:r>
      <w:proofErr w:type="spellEnd"/>
      <w:r w:rsidRPr="00AF5B5E">
        <w:rPr>
          <w:rFonts w:ascii="Times New Roman" w:hAnsi="Times New Roman" w:cs="Times New Roman"/>
          <w:bCs/>
          <w:sz w:val="26"/>
          <w:szCs w:val="26"/>
          <w:shd w:val="clear" w:color="auto" w:fill="FFFFFF" w:themeFill="background1"/>
          <w:lang w:val="uk-UA"/>
        </w:rPr>
        <w:t xml:space="preserve">, молоді та спорту </w:t>
      </w:r>
      <w:proofErr w:type="spellStart"/>
      <w:r w:rsidRPr="00AF5B5E">
        <w:rPr>
          <w:rFonts w:ascii="Times New Roman" w:hAnsi="Times New Roman" w:cs="Times New Roman"/>
          <w:bCs/>
          <w:sz w:val="26"/>
          <w:szCs w:val="26"/>
          <w:shd w:val="clear" w:color="auto" w:fill="FFFFFF" w:themeFill="background1"/>
          <w:lang w:val="uk-UA"/>
        </w:rPr>
        <w:t>Перечинської</w:t>
      </w:r>
      <w:proofErr w:type="spellEnd"/>
      <w:r w:rsidRPr="00AF5B5E">
        <w:rPr>
          <w:rFonts w:ascii="Times New Roman" w:hAnsi="Times New Roman" w:cs="Times New Roman"/>
          <w:bCs/>
          <w:sz w:val="26"/>
          <w:szCs w:val="26"/>
          <w:shd w:val="clear" w:color="auto" w:fill="FFFFFF" w:themeFill="background1"/>
          <w:lang w:val="uk-UA"/>
        </w:rPr>
        <w:t xml:space="preserve"> міської ради здійснюється </w:t>
      </w:r>
      <w:r>
        <w:rPr>
          <w:rFonts w:ascii="Times New Roman" w:hAnsi="Times New Roman" w:cs="Times New Roman"/>
          <w:bCs/>
          <w:sz w:val="26"/>
          <w:szCs w:val="26"/>
          <w:shd w:val="clear" w:color="auto" w:fill="FFFFFF" w:themeFill="background1"/>
          <w:lang w:val="uk-UA"/>
        </w:rPr>
        <w:t xml:space="preserve">додаткова </w:t>
      </w:r>
      <w:r w:rsidRPr="00AF5B5E">
        <w:rPr>
          <w:rFonts w:ascii="Times New Roman" w:hAnsi="Times New Roman" w:cs="Times New Roman"/>
          <w:bCs/>
          <w:sz w:val="26"/>
          <w:szCs w:val="26"/>
          <w:shd w:val="clear" w:color="auto" w:fill="FFFFFF" w:themeFill="background1"/>
          <w:lang w:val="uk-UA"/>
        </w:rPr>
        <w:t xml:space="preserve">закупівля </w:t>
      </w:r>
      <w:r w:rsidRPr="00AF5B5E">
        <w:rPr>
          <w:rFonts w:ascii="Times New Roman" w:hAnsi="Times New Roman" w:cs="Times New Roman"/>
          <w:b/>
          <w:bCs/>
          <w:sz w:val="26"/>
          <w:szCs w:val="26"/>
          <w:shd w:val="clear" w:color="auto" w:fill="FFFFFF" w:themeFill="background1"/>
          <w:lang w:val="uk-UA"/>
        </w:rPr>
        <w:t xml:space="preserve">за предметом закупівлі: </w:t>
      </w:r>
      <w:proofErr w:type="spellStart"/>
      <w:r w:rsidRPr="00AF5B5E">
        <w:rPr>
          <w:rFonts w:ascii="Times New Roman" w:hAnsi="Times New Roman" w:cs="Times New Roman"/>
          <w:b/>
          <w:bCs/>
          <w:sz w:val="26"/>
          <w:szCs w:val="26"/>
          <w:shd w:val="clear" w:color="auto" w:fill="FFFFFF" w:themeFill="background1"/>
          <w:lang w:val="uk-UA"/>
        </w:rPr>
        <w:t>ДК</w:t>
      </w:r>
      <w:proofErr w:type="spellEnd"/>
      <w:r w:rsidRPr="00AF5B5E">
        <w:rPr>
          <w:rFonts w:ascii="Times New Roman" w:hAnsi="Times New Roman" w:cs="Times New Roman"/>
          <w:b/>
          <w:bCs/>
          <w:sz w:val="26"/>
          <w:szCs w:val="26"/>
          <w:shd w:val="clear" w:color="auto" w:fill="FFFFFF" w:themeFill="background1"/>
          <w:lang w:val="uk-UA"/>
        </w:rPr>
        <w:t xml:space="preserve"> 021:2015:</w:t>
      </w:r>
      <w:r w:rsidRPr="00551FE7">
        <w:rPr>
          <w:rFonts w:ascii="Times New Roman" w:hAnsi="Times New Roman" w:cs="Times New Roman"/>
          <w:b/>
          <w:bCs/>
          <w:sz w:val="26"/>
          <w:szCs w:val="26"/>
          <w:shd w:val="clear" w:color="auto" w:fill="FFFFFF" w:themeFill="background1"/>
          <w:lang w:val="uk-UA"/>
        </w:rPr>
        <w:t xml:space="preserve"> </w:t>
      </w:r>
      <w:r w:rsidRPr="00AF5B5E">
        <w:rPr>
          <w:rFonts w:ascii="Times New Roman" w:hAnsi="Times New Roman" w:cs="Times New Roman"/>
          <w:b/>
          <w:bCs/>
          <w:sz w:val="26"/>
          <w:szCs w:val="26"/>
          <w:shd w:val="clear" w:color="auto" w:fill="FFFFFF" w:themeFill="background1"/>
          <w:lang w:val="uk-UA"/>
        </w:rPr>
        <w:t>09120000-6 Газове паливо (природний газ)</w:t>
      </w:r>
      <w:r>
        <w:rPr>
          <w:rFonts w:ascii="Times New Roman" w:hAnsi="Times New Roman" w:cs="Times New Roman"/>
          <w:b/>
          <w:bCs/>
          <w:sz w:val="26"/>
          <w:szCs w:val="26"/>
          <w:shd w:val="clear" w:color="auto" w:fill="FFFFFF" w:themeFill="background1"/>
          <w:lang w:val="uk-UA"/>
        </w:rPr>
        <w:t xml:space="preserve"> </w:t>
      </w:r>
      <w:r w:rsidRPr="00AF5B5E">
        <w:rPr>
          <w:rFonts w:ascii="Times New Roman" w:hAnsi="Times New Roman" w:cs="Times New Roman"/>
          <w:bCs/>
          <w:sz w:val="26"/>
          <w:szCs w:val="26"/>
          <w:shd w:val="clear" w:color="auto" w:fill="FFFFFF" w:themeFill="background1"/>
          <w:lang w:val="uk-UA"/>
        </w:rPr>
        <w:t xml:space="preserve">для потреб закладів, що відносяться до сфери  управління відділу, </w:t>
      </w:r>
      <w:r>
        <w:rPr>
          <w:rFonts w:ascii="Times New Roman" w:hAnsi="Times New Roman" w:cs="Times New Roman"/>
          <w:bCs/>
          <w:sz w:val="26"/>
          <w:szCs w:val="26"/>
          <w:shd w:val="clear" w:color="auto" w:fill="FFFFFF" w:themeFill="background1"/>
          <w:lang w:val="uk-UA"/>
        </w:rPr>
        <w:t>на березень 2023 року.</w:t>
      </w:r>
    </w:p>
    <w:p w:rsidR="002B2A17" w:rsidRPr="00686156" w:rsidRDefault="002B2A17" w:rsidP="002B2A17">
      <w:pPr>
        <w:pStyle w:val="a4"/>
        <w:shd w:val="clear" w:color="auto" w:fill="F8F8F8"/>
        <w:spacing w:before="0" w:beforeAutospacing="0" w:after="0" w:afterAutospacing="0"/>
        <w:rPr>
          <w:color w:val="222222"/>
          <w:sz w:val="16"/>
          <w:szCs w:val="16"/>
        </w:rPr>
      </w:pPr>
    </w:p>
    <w:p w:rsidR="002B2A17" w:rsidRPr="00966C29" w:rsidRDefault="002B2A17" w:rsidP="002B2A17">
      <w:pPr>
        <w:pStyle w:val="a4"/>
        <w:shd w:val="clear" w:color="auto" w:fill="F8F8F8"/>
        <w:spacing w:before="0" w:beforeAutospacing="0" w:after="0" w:afterAutospacing="0"/>
        <w:rPr>
          <w:b/>
          <w:color w:val="222222"/>
          <w:sz w:val="26"/>
          <w:szCs w:val="26"/>
        </w:rPr>
      </w:pPr>
      <w:r w:rsidRPr="00AF5B5E">
        <w:rPr>
          <w:color w:val="222222"/>
          <w:sz w:val="26"/>
          <w:szCs w:val="26"/>
        </w:rPr>
        <w:t xml:space="preserve">Процедура закупівлі:    </w:t>
      </w:r>
      <w:r w:rsidRPr="00551FE7">
        <w:rPr>
          <w:b/>
          <w:color w:val="222222"/>
          <w:sz w:val="26"/>
          <w:szCs w:val="26"/>
        </w:rPr>
        <w:t>Відкриті торги</w:t>
      </w:r>
      <w:r>
        <w:rPr>
          <w:color w:val="222222"/>
          <w:sz w:val="26"/>
          <w:szCs w:val="26"/>
        </w:rPr>
        <w:t xml:space="preserve"> </w:t>
      </w:r>
      <w:r w:rsidRPr="00AF5B5E">
        <w:rPr>
          <w:b/>
          <w:color w:val="222222"/>
          <w:sz w:val="26"/>
          <w:szCs w:val="26"/>
        </w:rPr>
        <w:t xml:space="preserve"> </w:t>
      </w:r>
      <w:r w:rsidRPr="00966C29">
        <w:rPr>
          <w:b/>
          <w:color w:val="222222"/>
          <w:sz w:val="26"/>
          <w:szCs w:val="26"/>
          <w:lang w:val="ru-RU"/>
        </w:rPr>
        <w:t>(</w:t>
      </w:r>
      <w:proofErr w:type="spellStart"/>
      <w:r w:rsidRPr="00966C29">
        <w:rPr>
          <w:b/>
          <w:color w:val="222222"/>
          <w:sz w:val="26"/>
          <w:szCs w:val="26"/>
          <w:lang w:val="ru-RU"/>
        </w:rPr>
        <w:t>з</w:t>
      </w:r>
      <w:proofErr w:type="spellEnd"/>
      <w:r w:rsidRPr="00966C29">
        <w:rPr>
          <w:b/>
          <w:color w:val="222222"/>
          <w:sz w:val="26"/>
          <w:szCs w:val="26"/>
          <w:lang w:val="ru-RU"/>
        </w:rPr>
        <w:t xml:space="preserve"> </w:t>
      </w:r>
      <w:proofErr w:type="spellStart"/>
      <w:r w:rsidRPr="00966C29">
        <w:rPr>
          <w:b/>
          <w:color w:val="222222"/>
          <w:sz w:val="26"/>
          <w:szCs w:val="26"/>
          <w:lang w:val="ru-RU"/>
        </w:rPr>
        <w:t>особливостями</w:t>
      </w:r>
      <w:proofErr w:type="spellEnd"/>
      <w:r w:rsidRPr="00966C29">
        <w:rPr>
          <w:b/>
          <w:color w:val="222222"/>
          <w:sz w:val="26"/>
          <w:szCs w:val="26"/>
          <w:lang w:val="ru-RU"/>
        </w:rPr>
        <w:t>)</w:t>
      </w:r>
    </w:p>
    <w:p w:rsidR="002B2A17" w:rsidRPr="00686156" w:rsidRDefault="002B2A17" w:rsidP="002B2A17">
      <w:pPr>
        <w:pStyle w:val="a4"/>
        <w:shd w:val="clear" w:color="auto" w:fill="F8F8F8"/>
        <w:spacing w:before="0" w:beforeAutospacing="0" w:after="0" w:afterAutospacing="0"/>
        <w:rPr>
          <w:b/>
          <w:color w:val="222222"/>
          <w:sz w:val="16"/>
          <w:szCs w:val="16"/>
        </w:rPr>
      </w:pPr>
    </w:p>
    <w:p w:rsidR="002B2A17" w:rsidRPr="00686156" w:rsidRDefault="002B2A17" w:rsidP="002B2A17">
      <w:pPr>
        <w:pStyle w:val="a4"/>
        <w:shd w:val="clear" w:color="auto" w:fill="F8F8F8"/>
        <w:spacing w:before="0" w:beforeAutospacing="0" w:after="0" w:afterAutospacing="0"/>
        <w:rPr>
          <w:color w:val="222222"/>
          <w:sz w:val="16"/>
          <w:szCs w:val="16"/>
        </w:rPr>
      </w:pPr>
    </w:p>
    <w:p w:rsidR="002B2A17" w:rsidRDefault="002B2A17" w:rsidP="002B2A17">
      <w:pPr>
        <w:pStyle w:val="a4"/>
        <w:shd w:val="clear" w:color="auto" w:fill="F8F8F8"/>
        <w:spacing w:before="0" w:beforeAutospacing="0" w:after="150" w:afterAutospacing="0"/>
        <w:jc w:val="both"/>
        <w:rPr>
          <w:color w:val="222222"/>
          <w:sz w:val="26"/>
          <w:szCs w:val="26"/>
        </w:rPr>
      </w:pPr>
      <w:r w:rsidRPr="008929F8">
        <w:rPr>
          <w:b/>
          <w:color w:val="222222"/>
          <w:sz w:val="26"/>
          <w:szCs w:val="26"/>
        </w:rPr>
        <w:t>Вид предмету закупівлі:    товар</w:t>
      </w:r>
      <w:r w:rsidRPr="008929F8">
        <w:rPr>
          <w:color w:val="222222"/>
          <w:sz w:val="26"/>
          <w:szCs w:val="26"/>
        </w:rPr>
        <w:t xml:space="preserve"> </w:t>
      </w:r>
    </w:p>
    <w:p w:rsidR="002B2A17" w:rsidRPr="008929F8" w:rsidRDefault="002B2A17" w:rsidP="002B2A17">
      <w:pPr>
        <w:pStyle w:val="a4"/>
        <w:shd w:val="clear" w:color="auto" w:fill="F8F8F8"/>
        <w:spacing w:before="0" w:beforeAutospacing="0" w:after="150" w:afterAutospacing="0"/>
        <w:jc w:val="both"/>
        <w:rPr>
          <w:color w:val="222222"/>
          <w:sz w:val="26"/>
          <w:szCs w:val="26"/>
        </w:rPr>
      </w:pPr>
      <w:r w:rsidRPr="008929F8">
        <w:rPr>
          <w:b/>
          <w:color w:val="222222"/>
          <w:sz w:val="26"/>
          <w:szCs w:val="26"/>
        </w:rPr>
        <w:t>Очікувана вартість закупівлі:</w:t>
      </w:r>
      <w:r w:rsidRPr="00AF5B5E">
        <w:rPr>
          <w:color w:val="222222"/>
          <w:sz w:val="26"/>
          <w:szCs w:val="26"/>
        </w:rPr>
        <w:t xml:space="preserve">  </w:t>
      </w:r>
      <w:r>
        <w:rPr>
          <w:color w:val="222222"/>
          <w:sz w:val="26"/>
          <w:szCs w:val="26"/>
        </w:rPr>
        <w:t>835000,00 грн. (із врахуванням ПДВ)</w:t>
      </w:r>
    </w:p>
    <w:p w:rsidR="002B2A17" w:rsidRPr="00686156" w:rsidRDefault="002B2A17" w:rsidP="002B2A17">
      <w:pPr>
        <w:pStyle w:val="a4"/>
        <w:shd w:val="clear" w:color="auto" w:fill="F8F8F8"/>
        <w:spacing w:before="0" w:beforeAutospacing="0" w:after="0" w:afterAutospacing="0"/>
        <w:rPr>
          <w:b/>
          <w:color w:val="222222"/>
          <w:sz w:val="16"/>
          <w:szCs w:val="16"/>
        </w:rPr>
      </w:pPr>
      <w:r w:rsidRPr="008929F8">
        <w:rPr>
          <w:b/>
          <w:color w:val="222222"/>
          <w:sz w:val="26"/>
          <w:szCs w:val="26"/>
        </w:rPr>
        <w:t>Ідентифікатор закупівлі</w:t>
      </w:r>
      <w:r w:rsidRPr="00AF5B5E">
        <w:rPr>
          <w:color w:val="222222"/>
          <w:sz w:val="26"/>
          <w:szCs w:val="26"/>
        </w:rPr>
        <w:t>:      </w:t>
      </w:r>
      <w:r w:rsidRPr="00686156">
        <w:rPr>
          <w:b/>
          <w:color w:val="222222"/>
          <w:sz w:val="16"/>
          <w:szCs w:val="16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UA-2023-03-15-012206-a</w:t>
      </w:r>
    </w:p>
    <w:p w:rsidR="002B2A17" w:rsidRDefault="002B2A17" w:rsidP="002B2A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proofErr w:type="spellStart"/>
      <w:r w:rsidRPr="009D0FAC">
        <w:rPr>
          <w:rFonts w:ascii="Times New Roman" w:hAnsi="Times New Roman" w:cs="Times New Roman"/>
          <w:b/>
          <w:sz w:val="26"/>
          <w:szCs w:val="26"/>
          <w:lang w:val="uk-UA"/>
        </w:rPr>
        <w:t>Обгрунтування</w:t>
      </w:r>
      <w:proofErr w:type="spellEnd"/>
      <w:r w:rsidRPr="009D0FAC">
        <w:rPr>
          <w:rFonts w:ascii="Times New Roman" w:hAnsi="Times New Roman" w:cs="Times New Roman"/>
          <w:b/>
          <w:sz w:val="26"/>
          <w:szCs w:val="26"/>
          <w:lang w:val="uk-UA"/>
        </w:rPr>
        <w:t xml:space="preserve"> технічних та якісних характеристик </w:t>
      </w:r>
    </w:p>
    <w:p w:rsidR="002B2A17" w:rsidRPr="00AF5B5E" w:rsidRDefault="002B2A17" w:rsidP="002B2A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966C29">
        <w:rPr>
          <w:rFonts w:ascii="Times New Roman" w:hAnsi="Times New Roman" w:cs="Times New Roman"/>
          <w:b/>
          <w:sz w:val="26"/>
          <w:szCs w:val="26"/>
          <w:lang w:val="uk-UA"/>
        </w:rPr>
        <w:t>предмета закупівлі</w:t>
      </w:r>
    </w:p>
    <w:p w:rsidR="002B2A17" w:rsidRPr="009D0FAC" w:rsidRDefault="002B2A17" w:rsidP="002B2A17">
      <w:pPr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val="uk-UA"/>
        </w:rPr>
      </w:pPr>
      <w:r w:rsidRPr="009D0FAC">
        <w:rPr>
          <w:rFonts w:ascii="Times New Roman" w:hAnsi="Times New Roman" w:cs="Times New Roman"/>
          <w:sz w:val="26"/>
          <w:szCs w:val="26"/>
          <w:lang w:val="uk-UA"/>
        </w:rPr>
        <w:t xml:space="preserve">1. Кількість товару – </w:t>
      </w:r>
      <w:r>
        <w:rPr>
          <w:rFonts w:ascii="Times New Roman" w:hAnsi="Times New Roman" w:cs="Times New Roman"/>
          <w:sz w:val="26"/>
          <w:szCs w:val="26"/>
          <w:lang w:val="uk-UA"/>
        </w:rPr>
        <w:t>50</w:t>
      </w:r>
      <w:r w:rsidRPr="009D0FAC">
        <w:rPr>
          <w:rFonts w:ascii="Times New Roman" w:hAnsi="Times New Roman" w:cs="Times New Roman"/>
          <w:sz w:val="26"/>
          <w:szCs w:val="26"/>
          <w:lang w:val="uk-UA"/>
        </w:rPr>
        <w:t xml:space="preserve"> 000 </w:t>
      </w:r>
      <w:r w:rsidRPr="009D0FAC">
        <w:rPr>
          <w:rFonts w:ascii="Times New Roman" w:hAnsi="Times New Roman" w:cs="Times New Roman"/>
          <w:color w:val="000000"/>
          <w:sz w:val="26"/>
          <w:szCs w:val="26"/>
          <w:lang w:val="uk-UA"/>
        </w:rPr>
        <w:t>м3</w:t>
      </w:r>
    </w:p>
    <w:p w:rsidR="002B2A17" w:rsidRPr="009D0FAC" w:rsidRDefault="002B2A17" w:rsidP="002B2A1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  <w:lang w:val="uk-UA" w:eastAsia="en-US"/>
        </w:rPr>
      </w:pPr>
      <w:bookmarkStart w:id="0" w:name="n15"/>
      <w:bookmarkEnd w:id="0"/>
      <w:r w:rsidRPr="009D0FAC">
        <w:rPr>
          <w:rFonts w:ascii="Times New Roman" w:hAnsi="Times New Roman" w:cs="Times New Roman"/>
          <w:sz w:val="26"/>
          <w:szCs w:val="26"/>
          <w:lang w:val="uk-UA"/>
        </w:rPr>
        <w:t xml:space="preserve">2. Місце поставки товару </w:t>
      </w:r>
      <w:r w:rsidRPr="009D0FAC">
        <w:rPr>
          <w:rFonts w:ascii="Times New Roman" w:hAnsi="Times New Roman" w:cs="Times New Roman"/>
          <w:sz w:val="26"/>
          <w:szCs w:val="26"/>
          <w:lang w:val="uk-UA" w:eastAsia="en-US"/>
        </w:rPr>
        <w:t>до точки входу в газорозподільну систему до якої підключені будівлі з</w:t>
      </w:r>
      <w:r w:rsidRPr="009D0FAC">
        <w:rPr>
          <w:rFonts w:ascii="Times New Roman" w:hAnsi="Times New Roman" w:cs="Times New Roman"/>
          <w:sz w:val="26"/>
          <w:szCs w:val="26"/>
          <w:lang w:val="uk-UA"/>
        </w:rPr>
        <w:t xml:space="preserve">акладів, що перебувають у сфері управління  відділу освіти, культури, </w:t>
      </w:r>
      <w:proofErr w:type="spellStart"/>
      <w:r w:rsidRPr="009D0FAC">
        <w:rPr>
          <w:rFonts w:ascii="Times New Roman" w:hAnsi="Times New Roman" w:cs="Times New Roman"/>
          <w:sz w:val="26"/>
          <w:szCs w:val="26"/>
          <w:lang w:val="uk-UA"/>
        </w:rPr>
        <w:t>сімʼї</w:t>
      </w:r>
      <w:proofErr w:type="spellEnd"/>
      <w:r w:rsidRPr="009D0FAC">
        <w:rPr>
          <w:rFonts w:ascii="Times New Roman" w:hAnsi="Times New Roman" w:cs="Times New Roman"/>
          <w:sz w:val="26"/>
          <w:szCs w:val="26"/>
          <w:lang w:val="uk-UA"/>
        </w:rPr>
        <w:t xml:space="preserve">, молоді та спорту </w:t>
      </w:r>
      <w:proofErr w:type="spellStart"/>
      <w:r w:rsidRPr="009D0FAC">
        <w:rPr>
          <w:rFonts w:ascii="Times New Roman" w:hAnsi="Times New Roman" w:cs="Times New Roman"/>
          <w:sz w:val="26"/>
          <w:szCs w:val="26"/>
          <w:lang w:val="uk-UA"/>
        </w:rPr>
        <w:t>Перечинської</w:t>
      </w:r>
      <w:proofErr w:type="spellEnd"/>
      <w:r w:rsidRPr="009D0FAC">
        <w:rPr>
          <w:rFonts w:ascii="Times New Roman" w:hAnsi="Times New Roman" w:cs="Times New Roman"/>
          <w:sz w:val="26"/>
          <w:szCs w:val="26"/>
          <w:lang w:val="uk-UA"/>
        </w:rPr>
        <w:t xml:space="preserve"> міської ради</w:t>
      </w:r>
      <w:r w:rsidRPr="009D0FAC">
        <w:rPr>
          <w:rFonts w:ascii="Times New Roman" w:hAnsi="Times New Roman" w:cs="Times New Roman"/>
          <w:sz w:val="26"/>
          <w:szCs w:val="26"/>
          <w:lang w:val="uk-UA" w:eastAsia="en-US"/>
        </w:rPr>
        <w:t xml:space="preserve"> : </w:t>
      </w:r>
    </w:p>
    <w:p w:rsidR="002B2A17" w:rsidRPr="009D0FAC" w:rsidRDefault="002B2A17" w:rsidP="002B2A1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  <w:lang w:val="uk-UA" w:eastAsia="en-US"/>
        </w:rPr>
      </w:pPr>
    </w:p>
    <w:tbl>
      <w:tblPr>
        <w:tblW w:w="9117" w:type="dxa"/>
        <w:tblInd w:w="5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503"/>
        <w:gridCol w:w="2614"/>
      </w:tblGrid>
      <w:tr w:rsidR="002B2A17" w:rsidRPr="009D0FAC" w:rsidTr="000F4DAC">
        <w:tc>
          <w:tcPr>
            <w:tcW w:w="6656" w:type="dxa"/>
          </w:tcPr>
          <w:p w:rsidR="002B2A17" w:rsidRPr="009D0FAC" w:rsidRDefault="002B2A17" w:rsidP="000F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D0FAC">
              <w:rPr>
                <w:rFonts w:ascii="Times New Roman" w:hAnsi="Times New Roman" w:cs="Times New Roman"/>
                <w:sz w:val="26"/>
                <w:szCs w:val="26"/>
              </w:rPr>
              <w:t>Місцезнаходження</w:t>
            </w:r>
            <w:proofErr w:type="spellEnd"/>
            <w:r w:rsidRPr="009D0FAC">
              <w:rPr>
                <w:rFonts w:ascii="Times New Roman" w:hAnsi="Times New Roman" w:cs="Times New Roman"/>
                <w:sz w:val="26"/>
                <w:szCs w:val="26"/>
              </w:rPr>
              <w:t xml:space="preserve"> точки </w:t>
            </w:r>
            <w:proofErr w:type="spellStart"/>
            <w:r w:rsidRPr="009D0FAC">
              <w:rPr>
                <w:rFonts w:ascii="Times New Roman" w:hAnsi="Times New Roman" w:cs="Times New Roman"/>
                <w:sz w:val="26"/>
                <w:szCs w:val="26"/>
              </w:rPr>
              <w:t>комерційного</w:t>
            </w:r>
            <w:proofErr w:type="spellEnd"/>
            <w:r w:rsidRPr="009D0FA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9D0FAC">
              <w:rPr>
                <w:rFonts w:ascii="Times New Roman" w:hAnsi="Times New Roman" w:cs="Times New Roman"/>
                <w:sz w:val="26"/>
                <w:szCs w:val="26"/>
              </w:rPr>
              <w:t>обл</w:t>
            </w:r>
            <w:proofErr w:type="gramEnd"/>
            <w:r w:rsidRPr="009D0FAC">
              <w:rPr>
                <w:rFonts w:ascii="Times New Roman" w:hAnsi="Times New Roman" w:cs="Times New Roman"/>
                <w:sz w:val="26"/>
                <w:szCs w:val="26"/>
              </w:rPr>
              <w:t>іку</w:t>
            </w:r>
            <w:proofErr w:type="spellEnd"/>
          </w:p>
        </w:tc>
        <w:tc>
          <w:tcPr>
            <w:tcW w:w="2461" w:type="dxa"/>
          </w:tcPr>
          <w:p w:rsidR="002B2A17" w:rsidRPr="009D0FAC" w:rsidRDefault="002B2A17" w:rsidP="000F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0FAC">
              <w:rPr>
                <w:rFonts w:ascii="Times New Roman" w:hAnsi="Times New Roman" w:cs="Times New Roman"/>
                <w:sz w:val="26"/>
                <w:szCs w:val="26"/>
              </w:rPr>
              <w:t xml:space="preserve">EIC-код точки </w:t>
            </w:r>
            <w:proofErr w:type="spellStart"/>
            <w:r w:rsidRPr="009D0FAC">
              <w:rPr>
                <w:rFonts w:ascii="Times New Roman" w:hAnsi="Times New Roman" w:cs="Times New Roman"/>
                <w:sz w:val="26"/>
                <w:szCs w:val="26"/>
              </w:rPr>
              <w:t>комерційного</w:t>
            </w:r>
            <w:proofErr w:type="spellEnd"/>
            <w:r w:rsidRPr="009D0FA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9D0FAC">
              <w:rPr>
                <w:rFonts w:ascii="Times New Roman" w:hAnsi="Times New Roman" w:cs="Times New Roman"/>
                <w:sz w:val="26"/>
                <w:szCs w:val="26"/>
              </w:rPr>
              <w:t>обл</w:t>
            </w:r>
            <w:proofErr w:type="gramEnd"/>
            <w:r w:rsidRPr="009D0FAC">
              <w:rPr>
                <w:rFonts w:ascii="Times New Roman" w:hAnsi="Times New Roman" w:cs="Times New Roman"/>
                <w:sz w:val="26"/>
                <w:szCs w:val="26"/>
              </w:rPr>
              <w:t>іку</w:t>
            </w:r>
            <w:proofErr w:type="spellEnd"/>
          </w:p>
        </w:tc>
      </w:tr>
      <w:tr w:rsidR="002B2A17" w:rsidRPr="009D0FAC" w:rsidTr="000F4DAC">
        <w:trPr>
          <w:trHeight w:val="161"/>
        </w:trPr>
        <w:tc>
          <w:tcPr>
            <w:tcW w:w="6656" w:type="dxa"/>
            <w:vAlign w:val="center"/>
          </w:tcPr>
          <w:p w:rsidR="002B2A17" w:rsidRPr="009D0FAC" w:rsidRDefault="002B2A17" w:rsidP="000F4DA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D0FAC">
              <w:rPr>
                <w:rFonts w:ascii="Times New Roman" w:hAnsi="Times New Roman" w:cs="Times New Roman"/>
                <w:sz w:val="26"/>
                <w:szCs w:val="26"/>
              </w:rPr>
              <w:t>КЗ «</w:t>
            </w:r>
            <w:proofErr w:type="spellStart"/>
            <w:r w:rsidRPr="009D0FAC">
              <w:rPr>
                <w:rFonts w:ascii="Times New Roman" w:hAnsi="Times New Roman" w:cs="Times New Roman"/>
                <w:sz w:val="26"/>
                <w:szCs w:val="26"/>
              </w:rPr>
              <w:t>Краєзнавчий</w:t>
            </w:r>
            <w:proofErr w:type="spellEnd"/>
            <w:r w:rsidRPr="009D0FAC">
              <w:rPr>
                <w:rFonts w:ascii="Times New Roman" w:hAnsi="Times New Roman" w:cs="Times New Roman"/>
                <w:sz w:val="26"/>
                <w:szCs w:val="26"/>
              </w:rPr>
              <w:t xml:space="preserve"> музей» </w:t>
            </w:r>
            <w:proofErr w:type="gramStart"/>
            <w:r w:rsidRPr="009D0FAC"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proofErr w:type="gramEnd"/>
            <w:r w:rsidRPr="009D0FAC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 w:rsidRPr="009D0FAC">
              <w:rPr>
                <w:rFonts w:ascii="Times New Roman" w:hAnsi="Times New Roman" w:cs="Times New Roman"/>
                <w:sz w:val="26"/>
                <w:szCs w:val="26"/>
              </w:rPr>
              <w:t>Перечин</w:t>
            </w:r>
            <w:proofErr w:type="spellEnd"/>
            <w:r w:rsidRPr="009D0FAC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9D0FAC">
              <w:rPr>
                <w:rFonts w:ascii="Times New Roman" w:hAnsi="Times New Roman" w:cs="Times New Roman"/>
                <w:sz w:val="26"/>
                <w:szCs w:val="26"/>
              </w:rPr>
              <w:t>вул</w:t>
            </w:r>
            <w:proofErr w:type="spellEnd"/>
            <w:r w:rsidRPr="009D0FAC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 w:rsidRPr="009D0FAC">
              <w:rPr>
                <w:rFonts w:ascii="Times New Roman" w:hAnsi="Times New Roman" w:cs="Times New Roman"/>
                <w:sz w:val="26"/>
                <w:szCs w:val="26"/>
              </w:rPr>
              <w:t>Ужанська</w:t>
            </w:r>
            <w:proofErr w:type="spellEnd"/>
            <w:r w:rsidRPr="009D0FAC">
              <w:rPr>
                <w:rFonts w:ascii="Times New Roman" w:hAnsi="Times New Roman" w:cs="Times New Roman"/>
                <w:sz w:val="26"/>
                <w:szCs w:val="26"/>
              </w:rPr>
              <w:t xml:space="preserve">, 7 </w:t>
            </w:r>
          </w:p>
        </w:tc>
        <w:tc>
          <w:tcPr>
            <w:tcW w:w="2461" w:type="dxa"/>
            <w:vAlign w:val="center"/>
          </w:tcPr>
          <w:p w:rsidR="002B2A17" w:rsidRPr="009D0FAC" w:rsidRDefault="002B2A17" w:rsidP="000F4DA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D0FAC">
              <w:rPr>
                <w:rFonts w:ascii="Times New Roman" w:hAnsi="Times New Roman" w:cs="Times New Roman"/>
                <w:sz w:val="26"/>
                <w:szCs w:val="26"/>
              </w:rPr>
              <w:t>56</w:t>
            </w:r>
            <w:r w:rsidRPr="009D0FA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XS00015HDEQ00R</w:t>
            </w:r>
          </w:p>
        </w:tc>
      </w:tr>
      <w:tr w:rsidR="002B2A17" w:rsidRPr="009D0FAC" w:rsidTr="000F4DAC">
        <w:trPr>
          <w:trHeight w:val="68"/>
        </w:trPr>
        <w:tc>
          <w:tcPr>
            <w:tcW w:w="6656" w:type="dxa"/>
            <w:vAlign w:val="center"/>
          </w:tcPr>
          <w:p w:rsidR="002B2A17" w:rsidRPr="009D0FAC" w:rsidRDefault="002B2A17" w:rsidP="000F4DA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D0FAC">
              <w:rPr>
                <w:rFonts w:ascii="Times New Roman" w:hAnsi="Times New Roman" w:cs="Times New Roman"/>
                <w:sz w:val="26"/>
                <w:szCs w:val="26"/>
              </w:rPr>
              <w:t>Філія</w:t>
            </w:r>
            <w:proofErr w:type="spellEnd"/>
            <w:r w:rsidRPr="009D0FAC">
              <w:rPr>
                <w:rFonts w:ascii="Times New Roman" w:hAnsi="Times New Roman" w:cs="Times New Roman"/>
                <w:sz w:val="26"/>
                <w:szCs w:val="26"/>
              </w:rPr>
              <w:t xml:space="preserve"> опорного закладу </w:t>
            </w:r>
            <w:proofErr w:type="spellStart"/>
            <w:r w:rsidRPr="009D0FAC">
              <w:rPr>
                <w:rFonts w:ascii="Times New Roman" w:hAnsi="Times New Roman" w:cs="Times New Roman"/>
                <w:sz w:val="26"/>
                <w:szCs w:val="26"/>
              </w:rPr>
              <w:t>Початкова</w:t>
            </w:r>
            <w:proofErr w:type="spellEnd"/>
            <w:r w:rsidRPr="009D0FAC">
              <w:rPr>
                <w:rFonts w:ascii="Times New Roman" w:hAnsi="Times New Roman" w:cs="Times New Roman"/>
                <w:sz w:val="26"/>
                <w:szCs w:val="26"/>
              </w:rPr>
              <w:t xml:space="preserve"> школа </w:t>
            </w:r>
            <w:proofErr w:type="spellStart"/>
            <w:r w:rsidRPr="009D0FAC">
              <w:rPr>
                <w:rFonts w:ascii="Times New Roman" w:hAnsi="Times New Roman" w:cs="Times New Roman"/>
                <w:sz w:val="26"/>
                <w:szCs w:val="26"/>
              </w:rPr>
              <w:t>Перечинського</w:t>
            </w:r>
            <w:proofErr w:type="spellEnd"/>
            <w:r w:rsidRPr="009D0FA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D0FAC">
              <w:rPr>
                <w:rFonts w:ascii="Times New Roman" w:hAnsi="Times New Roman" w:cs="Times New Roman"/>
                <w:sz w:val="26"/>
                <w:szCs w:val="26"/>
              </w:rPr>
              <w:t>ліцею</w:t>
            </w:r>
            <w:proofErr w:type="spellEnd"/>
            <w:r w:rsidRPr="009D0FA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D0FAC">
              <w:rPr>
                <w:rFonts w:ascii="Times New Roman" w:hAnsi="Times New Roman" w:cs="Times New Roman"/>
                <w:sz w:val="26"/>
                <w:szCs w:val="26"/>
              </w:rPr>
              <w:t>Перечинської</w:t>
            </w:r>
            <w:proofErr w:type="spellEnd"/>
            <w:r w:rsidRPr="009D0FA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D0FAC">
              <w:rPr>
                <w:rFonts w:ascii="Times New Roman" w:hAnsi="Times New Roman" w:cs="Times New Roman"/>
                <w:sz w:val="26"/>
                <w:szCs w:val="26"/>
              </w:rPr>
              <w:t>міської</w:t>
            </w:r>
            <w:proofErr w:type="spellEnd"/>
            <w:r w:rsidRPr="009D0FAC">
              <w:rPr>
                <w:rFonts w:ascii="Times New Roman" w:hAnsi="Times New Roman" w:cs="Times New Roman"/>
                <w:sz w:val="26"/>
                <w:szCs w:val="26"/>
              </w:rPr>
              <w:t xml:space="preserve"> ради, </w:t>
            </w:r>
            <w:proofErr w:type="spellStart"/>
            <w:r w:rsidRPr="009D0FAC"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proofErr w:type="gramStart"/>
            <w:r w:rsidRPr="009D0FAC">
              <w:rPr>
                <w:rFonts w:ascii="Times New Roman" w:hAnsi="Times New Roman" w:cs="Times New Roman"/>
                <w:sz w:val="26"/>
                <w:szCs w:val="26"/>
              </w:rPr>
              <w:t>.П</w:t>
            </w:r>
            <w:proofErr w:type="gramEnd"/>
            <w:r w:rsidRPr="009D0FAC">
              <w:rPr>
                <w:rFonts w:ascii="Times New Roman" w:hAnsi="Times New Roman" w:cs="Times New Roman"/>
                <w:sz w:val="26"/>
                <w:szCs w:val="26"/>
              </w:rPr>
              <w:t>еречин</w:t>
            </w:r>
            <w:proofErr w:type="spellEnd"/>
            <w:r w:rsidRPr="009D0FAC">
              <w:rPr>
                <w:rFonts w:ascii="Times New Roman" w:hAnsi="Times New Roman" w:cs="Times New Roman"/>
                <w:sz w:val="26"/>
                <w:szCs w:val="26"/>
              </w:rPr>
              <w:t xml:space="preserve">,  </w:t>
            </w:r>
            <w:proofErr w:type="spellStart"/>
            <w:r w:rsidRPr="009D0FAC">
              <w:rPr>
                <w:rFonts w:ascii="Times New Roman" w:hAnsi="Times New Roman" w:cs="Times New Roman"/>
                <w:sz w:val="26"/>
                <w:szCs w:val="26"/>
              </w:rPr>
              <w:t>вул</w:t>
            </w:r>
            <w:proofErr w:type="spellEnd"/>
            <w:r w:rsidRPr="009D0FAC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 w:rsidRPr="009D0FAC">
              <w:rPr>
                <w:rFonts w:ascii="Times New Roman" w:hAnsi="Times New Roman" w:cs="Times New Roman"/>
                <w:sz w:val="26"/>
                <w:szCs w:val="26"/>
              </w:rPr>
              <w:t>Ужанська</w:t>
            </w:r>
            <w:proofErr w:type="spellEnd"/>
            <w:r w:rsidRPr="009D0FAC">
              <w:rPr>
                <w:rFonts w:ascii="Times New Roman" w:hAnsi="Times New Roman" w:cs="Times New Roman"/>
                <w:sz w:val="26"/>
                <w:szCs w:val="26"/>
              </w:rPr>
              <w:t>, 9</w:t>
            </w:r>
          </w:p>
        </w:tc>
        <w:tc>
          <w:tcPr>
            <w:tcW w:w="2461" w:type="dxa"/>
            <w:vAlign w:val="center"/>
          </w:tcPr>
          <w:p w:rsidR="002B2A17" w:rsidRPr="009D0FAC" w:rsidRDefault="002B2A17" w:rsidP="000F4DA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D0FAC">
              <w:rPr>
                <w:rFonts w:ascii="Times New Roman" w:hAnsi="Times New Roman" w:cs="Times New Roman"/>
                <w:sz w:val="26"/>
                <w:szCs w:val="26"/>
              </w:rPr>
              <w:t>56</w:t>
            </w:r>
            <w:r w:rsidRPr="009D0FA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XS00015HDEQ00R</w:t>
            </w:r>
          </w:p>
        </w:tc>
      </w:tr>
      <w:tr w:rsidR="002B2A17" w:rsidRPr="009D0FAC" w:rsidTr="000F4DAC">
        <w:trPr>
          <w:trHeight w:val="257"/>
        </w:trPr>
        <w:tc>
          <w:tcPr>
            <w:tcW w:w="6656" w:type="dxa"/>
            <w:vAlign w:val="center"/>
          </w:tcPr>
          <w:p w:rsidR="002B2A17" w:rsidRPr="009D0FAC" w:rsidRDefault="002B2A17" w:rsidP="000F4DA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D0FAC">
              <w:rPr>
                <w:rFonts w:ascii="Times New Roman" w:hAnsi="Times New Roman" w:cs="Times New Roman"/>
                <w:sz w:val="26"/>
                <w:szCs w:val="26"/>
              </w:rPr>
              <w:t xml:space="preserve">КЗ «Центр </w:t>
            </w:r>
            <w:proofErr w:type="spellStart"/>
            <w:r w:rsidRPr="009D0FAC">
              <w:rPr>
                <w:rFonts w:ascii="Times New Roman" w:hAnsi="Times New Roman" w:cs="Times New Roman"/>
                <w:sz w:val="26"/>
                <w:szCs w:val="26"/>
              </w:rPr>
              <w:t>культури</w:t>
            </w:r>
            <w:proofErr w:type="spellEnd"/>
            <w:r w:rsidRPr="009D0FA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D0FAC">
              <w:rPr>
                <w:rFonts w:ascii="Times New Roman" w:hAnsi="Times New Roman" w:cs="Times New Roman"/>
                <w:sz w:val="26"/>
                <w:szCs w:val="26"/>
              </w:rPr>
              <w:t>і</w:t>
            </w:r>
            <w:proofErr w:type="spellEnd"/>
            <w:r w:rsidRPr="009D0FA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D0FAC">
              <w:rPr>
                <w:rFonts w:ascii="Times New Roman" w:hAnsi="Times New Roman" w:cs="Times New Roman"/>
                <w:sz w:val="26"/>
                <w:szCs w:val="26"/>
              </w:rPr>
              <w:t>дозвілля</w:t>
            </w:r>
            <w:proofErr w:type="spellEnd"/>
            <w:r w:rsidRPr="009D0FAC">
              <w:rPr>
                <w:rFonts w:ascii="Times New Roman" w:hAnsi="Times New Roman" w:cs="Times New Roman"/>
                <w:sz w:val="26"/>
                <w:szCs w:val="26"/>
              </w:rPr>
              <w:t xml:space="preserve">», м. </w:t>
            </w:r>
            <w:proofErr w:type="spellStart"/>
            <w:r w:rsidRPr="009D0FAC">
              <w:rPr>
                <w:rFonts w:ascii="Times New Roman" w:hAnsi="Times New Roman" w:cs="Times New Roman"/>
                <w:sz w:val="26"/>
                <w:szCs w:val="26"/>
              </w:rPr>
              <w:t>Перечин</w:t>
            </w:r>
            <w:proofErr w:type="spellEnd"/>
            <w:r w:rsidRPr="009D0FAC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9D0FAC">
              <w:rPr>
                <w:rFonts w:ascii="Times New Roman" w:hAnsi="Times New Roman" w:cs="Times New Roman"/>
                <w:sz w:val="26"/>
                <w:szCs w:val="26"/>
              </w:rPr>
              <w:t>вул</w:t>
            </w:r>
            <w:proofErr w:type="spellEnd"/>
            <w:r w:rsidRPr="009D0FAC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 w:rsidRPr="009D0FAC">
              <w:rPr>
                <w:rFonts w:ascii="Times New Roman" w:hAnsi="Times New Roman" w:cs="Times New Roman"/>
                <w:sz w:val="26"/>
                <w:szCs w:val="26"/>
              </w:rPr>
              <w:t>Ужгородська</w:t>
            </w:r>
            <w:proofErr w:type="spellEnd"/>
            <w:r w:rsidRPr="009D0FAC">
              <w:rPr>
                <w:rFonts w:ascii="Times New Roman" w:hAnsi="Times New Roman" w:cs="Times New Roman"/>
                <w:sz w:val="26"/>
                <w:szCs w:val="26"/>
              </w:rPr>
              <w:t>, 20</w:t>
            </w:r>
          </w:p>
        </w:tc>
        <w:tc>
          <w:tcPr>
            <w:tcW w:w="2461" w:type="dxa"/>
            <w:vAlign w:val="center"/>
          </w:tcPr>
          <w:p w:rsidR="002B2A17" w:rsidRPr="009D0FAC" w:rsidRDefault="002B2A17" w:rsidP="000F4DA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D0FAC">
              <w:rPr>
                <w:rFonts w:ascii="Times New Roman" w:hAnsi="Times New Roman" w:cs="Times New Roman"/>
                <w:sz w:val="26"/>
                <w:szCs w:val="26"/>
              </w:rPr>
              <w:t>56</w:t>
            </w:r>
            <w:r w:rsidRPr="009D0FA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XS</w:t>
            </w:r>
            <w:r w:rsidRPr="009D0FAC">
              <w:rPr>
                <w:rFonts w:ascii="Times New Roman" w:hAnsi="Times New Roman" w:cs="Times New Roman"/>
                <w:sz w:val="26"/>
                <w:szCs w:val="26"/>
              </w:rPr>
              <w:t>00015</w:t>
            </w:r>
            <w:r w:rsidRPr="009D0FA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HDEQ</w:t>
            </w:r>
            <w:r w:rsidRPr="009D0FAC">
              <w:rPr>
                <w:rFonts w:ascii="Times New Roman" w:hAnsi="Times New Roman" w:cs="Times New Roman"/>
                <w:sz w:val="26"/>
                <w:szCs w:val="26"/>
              </w:rPr>
              <w:t>00</w:t>
            </w:r>
            <w:r w:rsidRPr="009D0FA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R</w:t>
            </w:r>
          </w:p>
        </w:tc>
      </w:tr>
      <w:tr w:rsidR="002B2A17" w:rsidRPr="009D0FAC" w:rsidTr="000F4DAC">
        <w:trPr>
          <w:trHeight w:val="257"/>
        </w:trPr>
        <w:tc>
          <w:tcPr>
            <w:tcW w:w="6656" w:type="dxa"/>
            <w:vAlign w:val="center"/>
          </w:tcPr>
          <w:p w:rsidR="002B2A17" w:rsidRPr="009D0FAC" w:rsidRDefault="002B2A17" w:rsidP="000F4DA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D0FAC">
              <w:rPr>
                <w:rFonts w:ascii="Times New Roman" w:hAnsi="Times New Roman" w:cs="Times New Roman"/>
                <w:sz w:val="26"/>
                <w:szCs w:val="26"/>
              </w:rPr>
              <w:t>Перечинський</w:t>
            </w:r>
            <w:proofErr w:type="spellEnd"/>
            <w:r w:rsidRPr="009D0FA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D0FAC">
              <w:rPr>
                <w:rFonts w:ascii="Times New Roman" w:hAnsi="Times New Roman" w:cs="Times New Roman"/>
                <w:sz w:val="26"/>
                <w:szCs w:val="26"/>
              </w:rPr>
              <w:t>ліцей</w:t>
            </w:r>
            <w:proofErr w:type="spellEnd"/>
            <w:r w:rsidRPr="009D0FA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D0FAC">
              <w:rPr>
                <w:rFonts w:ascii="Times New Roman" w:hAnsi="Times New Roman" w:cs="Times New Roman"/>
                <w:sz w:val="26"/>
                <w:szCs w:val="26"/>
              </w:rPr>
              <w:t>Перечинської</w:t>
            </w:r>
            <w:proofErr w:type="spellEnd"/>
            <w:r w:rsidRPr="009D0FA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D0FAC">
              <w:rPr>
                <w:rFonts w:ascii="Times New Roman" w:hAnsi="Times New Roman" w:cs="Times New Roman"/>
                <w:sz w:val="26"/>
                <w:szCs w:val="26"/>
              </w:rPr>
              <w:t>міської</w:t>
            </w:r>
            <w:proofErr w:type="spellEnd"/>
            <w:r w:rsidRPr="009D0FAC">
              <w:rPr>
                <w:rFonts w:ascii="Times New Roman" w:hAnsi="Times New Roman" w:cs="Times New Roman"/>
                <w:sz w:val="26"/>
                <w:szCs w:val="26"/>
              </w:rPr>
              <w:t xml:space="preserve"> ради ,                       </w:t>
            </w:r>
            <w:proofErr w:type="spellStart"/>
            <w:r w:rsidRPr="009D0FAC"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proofErr w:type="gramStart"/>
            <w:r w:rsidRPr="009D0FAC">
              <w:rPr>
                <w:rFonts w:ascii="Times New Roman" w:hAnsi="Times New Roman" w:cs="Times New Roman"/>
                <w:sz w:val="26"/>
                <w:szCs w:val="26"/>
              </w:rPr>
              <w:t>.П</w:t>
            </w:r>
            <w:proofErr w:type="gramEnd"/>
            <w:r w:rsidRPr="009D0FAC">
              <w:rPr>
                <w:rFonts w:ascii="Times New Roman" w:hAnsi="Times New Roman" w:cs="Times New Roman"/>
                <w:sz w:val="26"/>
                <w:szCs w:val="26"/>
              </w:rPr>
              <w:t>еречин</w:t>
            </w:r>
            <w:proofErr w:type="spellEnd"/>
            <w:r w:rsidRPr="009D0FAC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9D0FAC">
              <w:rPr>
                <w:rFonts w:ascii="Times New Roman" w:hAnsi="Times New Roman" w:cs="Times New Roman"/>
                <w:sz w:val="26"/>
                <w:szCs w:val="26"/>
              </w:rPr>
              <w:t>вул.Ломоносова</w:t>
            </w:r>
            <w:proofErr w:type="spellEnd"/>
            <w:r w:rsidRPr="009D0FAC"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proofErr w:type="spellStart"/>
            <w:r w:rsidRPr="009D0FAC">
              <w:rPr>
                <w:rFonts w:ascii="Times New Roman" w:hAnsi="Times New Roman" w:cs="Times New Roman"/>
                <w:sz w:val="26"/>
                <w:szCs w:val="26"/>
              </w:rPr>
              <w:t>Світавська</w:t>
            </w:r>
            <w:proofErr w:type="spellEnd"/>
            <w:r w:rsidRPr="009D0FAC">
              <w:rPr>
                <w:rFonts w:ascii="Times New Roman" w:hAnsi="Times New Roman" w:cs="Times New Roman"/>
                <w:sz w:val="26"/>
                <w:szCs w:val="26"/>
              </w:rPr>
              <w:t xml:space="preserve">),1 </w:t>
            </w:r>
          </w:p>
        </w:tc>
        <w:tc>
          <w:tcPr>
            <w:tcW w:w="2461" w:type="dxa"/>
            <w:vAlign w:val="center"/>
          </w:tcPr>
          <w:p w:rsidR="002B2A17" w:rsidRPr="009D0FAC" w:rsidRDefault="002B2A17" w:rsidP="000F4DA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D0FAC">
              <w:rPr>
                <w:rFonts w:ascii="Times New Roman" w:hAnsi="Times New Roman" w:cs="Times New Roman"/>
                <w:sz w:val="26"/>
                <w:szCs w:val="26"/>
              </w:rPr>
              <w:t>56</w:t>
            </w:r>
            <w:r w:rsidRPr="009D0FA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XS</w:t>
            </w:r>
            <w:r w:rsidRPr="009D0FAC">
              <w:rPr>
                <w:rFonts w:ascii="Times New Roman" w:hAnsi="Times New Roman" w:cs="Times New Roman"/>
                <w:sz w:val="26"/>
                <w:szCs w:val="26"/>
              </w:rPr>
              <w:t>00015</w:t>
            </w:r>
            <w:r w:rsidRPr="009D0FA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HDEQ</w:t>
            </w:r>
            <w:r w:rsidRPr="009D0FAC">
              <w:rPr>
                <w:rFonts w:ascii="Times New Roman" w:hAnsi="Times New Roman" w:cs="Times New Roman"/>
                <w:sz w:val="26"/>
                <w:szCs w:val="26"/>
              </w:rPr>
              <w:t>00</w:t>
            </w:r>
            <w:r w:rsidRPr="009D0FA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R</w:t>
            </w:r>
          </w:p>
        </w:tc>
      </w:tr>
      <w:tr w:rsidR="002B2A17" w:rsidRPr="009D0FAC" w:rsidTr="000F4DAC">
        <w:trPr>
          <w:trHeight w:val="163"/>
        </w:trPr>
        <w:tc>
          <w:tcPr>
            <w:tcW w:w="6656" w:type="dxa"/>
            <w:vAlign w:val="center"/>
          </w:tcPr>
          <w:p w:rsidR="002B2A17" w:rsidRPr="009D0FAC" w:rsidRDefault="002B2A17" w:rsidP="000F4DA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9D0FAC">
              <w:rPr>
                <w:rFonts w:ascii="Times New Roman" w:hAnsi="Times New Roman" w:cs="Times New Roman"/>
                <w:sz w:val="26"/>
                <w:szCs w:val="26"/>
              </w:rPr>
              <w:t>Сімерський</w:t>
            </w:r>
            <w:proofErr w:type="spellEnd"/>
            <w:r w:rsidRPr="009D0FAC">
              <w:rPr>
                <w:rFonts w:ascii="Times New Roman" w:hAnsi="Times New Roman" w:cs="Times New Roman"/>
                <w:sz w:val="26"/>
                <w:szCs w:val="26"/>
              </w:rPr>
              <w:t xml:space="preserve"> ЗДО, с. </w:t>
            </w:r>
            <w:proofErr w:type="spellStart"/>
            <w:r w:rsidRPr="009D0FAC">
              <w:rPr>
                <w:rFonts w:ascii="Times New Roman" w:hAnsi="Times New Roman" w:cs="Times New Roman"/>
                <w:sz w:val="26"/>
                <w:szCs w:val="26"/>
              </w:rPr>
              <w:t>Сімер</w:t>
            </w:r>
            <w:proofErr w:type="spellEnd"/>
            <w:r w:rsidRPr="009D0FAC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9D0FAC">
              <w:rPr>
                <w:rFonts w:ascii="Times New Roman" w:hAnsi="Times New Roman" w:cs="Times New Roman"/>
                <w:sz w:val="26"/>
                <w:szCs w:val="26"/>
              </w:rPr>
              <w:t>вул</w:t>
            </w:r>
            <w:proofErr w:type="spellEnd"/>
            <w:r w:rsidRPr="009D0FA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proofErr w:type="gramEnd"/>
            <w:r w:rsidRPr="009D0FA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D0FAC">
              <w:rPr>
                <w:rFonts w:ascii="Times New Roman" w:hAnsi="Times New Roman" w:cs="Times New Roman"/>
                <w:sz w:val="26"/>
                <w:szCs w:val="26"/>
              </w:rPr>
              <w:t>Карпатська</w:t>
            </w:r>
            <w:proofErr w:type="spellEnd"/>
            <w:r w:rsidRPr="009D0FAC">
              <w:rPr>
                <w:rFonts w:ascii="Times New Roman" w:hAnsi="Times New Roman" w:cs="Times New Roman"/>
                <w:sz w:val="26"/>
                <w:szCs w:val="26"/>
              </w:rPr>
              <w:t xml:space="preserve">, 96 </w:t>
            </w:r>
          </w:p>
        </w:tc>
        <w:tc>
          <w:tcPr>
            <w:tcW w:w="2461" w:type="dxa"/>
            <w:vAlign w:val="center"/>
          </w:tcPr>
          <w:p w:rsidR="002B2A17" w:rsidRPr="009D0FAC" w:rsidRDefault="002B2A17" w:rsidP="000F4DA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D0FAC">
              <w:rPr>
                <w:rFonts w:ascii="Times New Roman" w:hAnsi="Times New Roman" w:cs="Times New Roman"/>
                <w:sz w:val="26"/>
                <w:szCs w:val="26"/>
              </w:rPr>
              <w:t>56</w:t>
            </w:r>
            <w:r w:rsidRPr="009D0FA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XS</w:t>
            </w:r>
            <w:r w:rsidRPr="009D0FAC">
              <w:rPr>
                <w:rFonts w:ascii="Times New Roman" w:hAnsi="Times New Roman" w:cs="Times New Roman"/>
                <w:sz w:val="26"/>
                <w:szCs w:val="26"/>
              </w:rPr>
              <w:t>00015</w:t>
            </w:r>
            <w:r w:rsidRPr="009D0FA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HDEQ</w:t>
            </w:r>
            <w:r w:rsidRPr="009D0FAC">
              <w:rPr>
                <w:rFonts w:ascii="Times New Roman" w:hAnsi="Times New Roman" w:cs="Times New Roman"/>
                <w:sz w:val="26"/>
                <w:szCs w:val="26"/>
              </w:rPr>
              <w:t>00</w:t>
            </w:r>
            <w:r w:rsidRPr="009D0FA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R</w:t>
            </w:r>
          </w:p>
        </w:tc>
      </w:tr>
      <w:tr w:rsidR="002B2A17" w:rsidRPr="009D0FAC" w:rsidTr="000F4DAC">
        <w:trPr>
          <w:trHeight w:val="70"/>
        </w:trPr>
        <w:tc>
          <w:tcPr>
            <w:tcW w:w="6656" w:type="dxa"/>
            <w:vAlign w:val="center"/>
          </w:tcPr>
          <w:p w:rsidR="002B2A17" w:rsidRPr="009D0FAC" w:rsidRDefault="002B2A17" w:rsidP="000F4DA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9D0FAC">
              <w:rPr>
                <w:rFonts w:ascii="Times New Roman" w:hAnsi="Times New Roman" w:cs="Times New Roman"/>
                <w:sz w:val="26"/>
                <w:szCs w:val="26"/>
              </w:rPr>
              <w:t xml:space="preserve">Клуб с. </w:t>
            </w:r>
            <w:proofErr w:type="spellStart"/>
            <w:r w:rsidRPr="009D0FAC">
              <w:rPr>
                <w:rFonts w:ascii="Times New Roman" w:hAnsi="Times New Roman" w:cs="Times New Roman"/>
                <w:sz w:val="26"/>
                <w:szCs w:val="26"/>
              </w:rPr>
              <w:t>Сімер</w:t>
            </w:r>
            <w:proofErr w:type="spellEnd"/>
            <w:r w:rsidRPr="009D0FAC">
              <w:rPr>
                <w:rFonts w:ascii="Times New Roman" w:hAnsi="Times New Roman" w:cs="Times New Roman"/>
                <w:sz w:val="26"/>
                <w:szCs w:val="26"/>
              </w:rPr>
              <w:t xml:space="preserve">, с. </w:t>
            </w:r>
            <w:proofErr w:type="spellStart"/>
            <w:r w:rsidRPr="009D0FAC">
              <w:rPr>
                <w:rFonts w:ascii="Times New Roman" w:hAnsi="Times New Roman" w:cs="Times New Roman"/>
                <w:sz w:val="26"/>
                <w:szCs w:val="26"/>
              </w:rPr>
              <w:t>Сімер</w:t>
            </w:r>
            <w:proofErr w:type="spellEnd"/>
            <w:r w:rsidRPr="009D0FAC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9D0FAC">
              <w:rPr>
                <w:rFonts w:ascii="Times New Roman" w:hAnsi="Times New Roman" w:cs="Times New Roman"/>
                <w:sz w:val="26"/>
                <w:szCs w:val="26"/>
              </w:rPr>
              <w:t>вул</w:t>
            </w:r>
            <w:proofErr w:type="spellEnd"/>
            <w:r w:rsidRPr="009D0FA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proofErr w:type="gramEnd"/>
            <w:r w:rsidRPr="009D0FA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D0FAC">
              <w:rPr>
                <w:rFonts w:ascii="Times New Roman" w:hAnsi="Times New Roman" w:cs="Times New Roman"/>
                <w:sz w:val="26"/>
                <w:szCs w:val="26"/>
              </w:rPr>
              <w:t>Карпатська</w:t>
            </w:r>
            <w:proofErr w:type="spellEnd"/>
            <w:r w:rsidRPr="009D0FAC">
              <w:rPr>
                <w:rFonts w:ascii="Times New Roman" w:hAnsi="Times New Roman" w:cs="Times New Roman"/>
                <w:sz w:val="26"/>
                <w:szCs w:val="26"/>
              </w:rPr>
              <w:t>, 74</w:t>
            </w:r>
          </w:p>
        </w:tc>
        <w:tc>
          <w:tcPr>
            <w:tcW w:w="2461" w:type="dxa"/>
            <w:vAlign w:val="center"/>
          </w:tcPr>
          <w:p w:rsidR="002B2A17" w:rsidRPr="009D0FAC" w:rsidRDefault="002B2A17" w:rsidP="000F4DA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D0FAC">
              <w:rPr>
                <w:rFonts w:ascii="Times New Roman" w:hAnsi="Times New Roman" w:cs="Times New Roman"/>
                <w:sz w:val="26"/>
                <w:szCs w:val="26"/>
              </w:rPr>
              <w:t>56</w:t>
            </w:r>
            <w:r w:rsidRPr="009D0FA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XS</w:t>
            </w:r>
            <w:r w:rsidRPr="009D0FAC">
              <w:rPr>
                <w:rFonts w:ascii="Times New Roman" w:hAnsi="Times New Roman" w:cs="Times New Roman"/>
                <w:sz w:val="26"/>
                <w:szCs w:val="26"/>
              </w:rPr>
              <w:t>00015</w:t>
            </w:r>
            <w:r w:rsidRPr="009D0FA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HDEQ</w:t>
            </w:r>
            <w:r w:rsidRPr="009D0FAC">
              <w:rPr>
                <w:rFonts w:ascii="Times New Roman" w:hAnsi="Times New Roman" w:cs="Times New Roman"/>
                <w:sz w:val="26"/>
                <w:szCs w:val="26"/>
              </w:rPr>
              <w:t>00</w:t>
            </w:r>
            <w:r w:rsidRPr="009D0FA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R</w:t>
            </w:r>
          </w:p>
        </w:tc>
      </w:tr>
      <w:tr w:rsidR="002B2A17" w:rsidRPr="009D0FAC" w:rsidTr="000F4DAC">
        <w:trPr>
          <w:trHeight w:val="117"/>
        </w:trPr>
        <w:tc>
          <w:tcPr>
            <w:tcW w:w="6656" w:type="dxa"/>
            <w:vAlign w:val="center"/>
          </w:tcPr>
          <w:p w:rsidR="002B2A17" w:rsidRPr="009D0FAC" w:rsidRDefault="002B2A17" w:rsidP="000F4DA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D0FAC">
              <w:rPr>
                <w:rFonts w:ascii="Times New Roman" w:hAnsi="Times New Roman" w:cs="Times New Roman"/>
                <w:sz w:val="26"/>
                <w:szCs w:val="26"/>
              </w:rPr>
              <w:t>Сімерківський</w:t>
            </w:r>
            <w:proofErr w:type="spellEnd"/>
            <w:r w:rsidRPr="009D0FAC">
              <w:rPr>
                <w:rFonts w:ascii="Times New Roman" w:hAnsi="Times New Roman" w:cs="Times New Roman"/>
                <w:sz w:val="26"/>
                <w:szCs w:val="26"/>
              </w:rPr>
              <w:t xml:space="preserve"> ЗДО, с. </w:t>
            </w:r>
            <w:proofErr w:type="spellStart"/>
            <w:r w:rsidRPr="009D0FAC">
              <w:rPr>
                <w:rFonts w:ascii="Times New Roman" w:hAnsi="Times New Roman" w:cs="Times New Roman"/>
                <w:sz w:val="26"/>
                <w:szCs w:val="26"/>
              </w:rPr>
              <w:t>Сімерки</w:t>
            </w:r>
            <w:proofErr w:type="spellEnd"/>
            <w:r w:rsidRPr="009D0FAC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9D0FAC">
              <w:rPr>
                <w:rFonts w:ascii="Times New Roman" w:hAnsi="Times New Roman" w:cs="Times New Roman"/>
                <w:sz w:val="26"/>
                <w:szCs w:val="26"/>
              </w:rPr>
              <w:t>вул</w:t>
            </w:r>
            <w:proofErr w:type="spellEnd"/>
            <w:r w:rsidRPr="009D0FAC">
              <w:rPr>
                <w:rFonts w:ascii="Times New Roman" w:hAnsi="Times New Roman" w:cs="Times New Roman"/>
                <w:sz w:val="26"/>
                <w:szCs w:val="26"/>
              </w:rPr>
              <w:t xml:space="preserve">.. </w:t>
            </w:r>
            <w:proofErr w:type="gramStart"/>
            <w:r w:rsidRPr="009D0FAC">
              <w:rPr>
                <w:rFonts w:ascii="Times New Roman" w:hAnsi="Times New Roman" w:cs="Times New Roman"/>
                <w:sz w:val="26"/>
                <w:szCs w:val="26"/>
              </w:rPr>
              <w:t>Центральна</w:t>
            </w:r>
            <w:proofErr w:type="gramEnd"/>
            <w:r w:rsidRPr="009D0FAC">
              <w:rPr>
                <w:rFonts w:ascii="Times New Roman" w:hAnsi="Times New Roman" w:cs="Times New Roman"/>
                <w:sz w:val="26"/>
                <w:szCs w:val="26"/>
              </w:rPr>
              <w:t>, 128</w:t>
            </w:r>
          </w:p>
        </w:tc>
        <w:tc>
          <w:tcPr>
            <w:tcW w:w="2461" w:type="dxa"/>
            <w:vAlign w:val="center"/>
          </w:tcPr>
          <w:p w:rsidR="002B2A17" w:rsidRPr="009D0FAC" w:rsidRDefault="002B2A17" w:rsidP="000F4DA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D0FAC">
              <w:rPr>
                <w:rFonts w:ascii="Times New Roman" w:hAnsi="Times New Roman" w:cs="Times New Roman"/>
                <w:sz w:val="26"/>
                <w:szCs w:val="26"/>
              </w:rPr>
              <w:t>56</w:t>
            </w:r>
            <w:r w:rsidRPr="009D0FA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XS</w:t>
            </w:r>
            <w:r w:rsidRPr="009D0FAC">
              <w:rPr>
                <w:rFonts w:ascii="Times New Roman" w:hAnsi="Times New Roman" w:cs="Times New Roman"/>
                <w:sz w:val="26"/>
                <w:szCs w:val="26"/>
              </w:rPr>
              <w:t>00015</w:t>
            </w:r>
            <w:r w:rsidRPr="009D0FA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HDEQ</w:t>
            </w:r>
            <w:r w:rsidRPr="009D0FAC">
              <w:rPr>
                <w:rFonts w:ascii="Times New Roman" w:hAnsi="Times New Roman" w:cs="Times New Roman"/>
                <w:sz w:val="26"/>
                <w:szCs w:val="26"/>
              </w:rPr>
              <w:t>00</w:t>
            </w:r>
            <w:r w:rsidRPr="009D0FA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R</w:t>
            </w:r>
          </w:p>
        </w:tc>
      </w:tr>
    </w:tbl>
    <w:p w:rsidR="002B2A17" w:rsidRPr="009D0FAC" w:rsidRDefault="002B2A17" w:rsidP="002B2A17">
      <w:pPr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D0FAC">
        <w:rPr>
          <w:rFonts w:ascii="Times New Roman" w:hAnsi="Times New Roman" w:cs="Times New Roman"/>
          <w:sz w:val="26"/>
          <w:szCs w:val="26"/>
        </w:rPr>
        <w:t>3. Строк поставки товару –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9D0FAC">
        <w:rPr>
          <w:rFonts w:ascii="Times New Roman" w:hAnsi="Times New Roman" w:cs="Times New Roman"/>
          <w:b/>
          <w:sz w:val="26"/>
          <w:szCs w:val="26"/>
        </w:rPr>
        <w:t xml:space="preserve">по 31 </w:t>
      </w:r>
      <w:proofErr w:type="spellStart"/>
      <w:r>
        <w:rPr>
          <w:rFonts w:ascii="Times New Roman" w:hAnsi="Times New Roman" w:cs="Times New Roman"/>
          <w:b/>
          <w:sz w:val="26"/>
          <w:szCs w:val="26"/>
          <w:lang w:val="uk-UA"/>
        </w:rPr>
        <w:t>берез</w:t>
      </w:r>
      <w:r w:rsidRPr="009D0FAC">
        <w:rPr>
          <w:rFonts w:ascii="Times New Roman" w:hAnsi="Times New Roman" w:cs="Times New Roman"/>
          <w:b/>
          <w:sz w:val="26"/>
          <w:szCs w:val="26"/>
        </w:rPr>
        <w:t>ня</w:t>
      </w:r>
      <w:proofErr w:type="spellEnd"/>
      <w:r w:rsidRPr="009D0FAC">
        <w:rPr>
          <w:rFonts w:ascii="Times New Roman" w:hAnsi="Times New Roman" w:cs="Times New Roman"/>
          <w:b/>
          <w:sz w:val="26"/>
          <w:szCs w:val="26"/>
        </w:rPr>
        <w:t xml:space="preserve"> 202</w:t>
      </w:r>
      <w:r>
        <w:rPr>
          <w:rFonts w:ascii="Times New Roman" w:hAnsi="Times New Roman" w:cs="Times New Roman"/>
          <w:b/>
          <w:sz w:val="26"/>
          <w:szCs w:val="26"/>
          <w:lang w:val="uk-UA"/>
        </w:rPr>
        <w:t>3</w:t>
      </w:r>
      <w:r w:rsidRPr="009D0FAC">
        <w:rPr>
          <w:rFonts w:ascii="Times New Roman" w:hAnsi="Times New Roman" w:cs="Times New Roman"/>
          <w:b/>
          <w:sz w:val="26"/>
          <w:szCs w:val="26"/>
        </w:rPr>
        <w:t xml:space="preserve"> року. </w:t>
      </w:r>
    </w:p>
    <w:p w:rsidR="002B2A17" w:rsidRPr="009D0FAC" w:rsidRDefault="002B2A17" w:rsidP="002B2A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D0FAC">
        <w:rPr>
          <w:rFonts w:ascii="Times New Roman" w:hAnsi="Times New Roman" w:cs="Times New Roman"/>
          <w:sz w:val="26"/>
          <w:szCs w:val="26"/>
        </w:rPr>
        <w:t xml:space="preserve">4. </w:t>
      </w:r>
      <w:proofErr w:type="spellStart"/>
      <w:proofErr w:type="gramStart"/>
      <w:r w:rsidRPr="009D0FAC">
        <w:rPr>
          <w:rFonts w:ascii="Times New Roman" w:hAnsi="Times New Roman" w:cs="Times New Roman"/>
          <w:sz w:val="26"/>
          <w:szCs w:val="26"/>
        </w:rPr>
        <w:t>Якість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товару –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Якість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природного газу,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що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постачається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споживачу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до меж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балансової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належності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, повинна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відповідати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положенням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Кодексу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газотранспортної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системи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затвердженому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постановою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Національної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комісії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що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здійснює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державне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регулювання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у сферах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енергетики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та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комунальних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послуг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від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30.09.2015 року № 2493 (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зі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змінами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),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положенням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Кодексу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газорозподільних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систем,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затвердженому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постановою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Національної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комісії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що</w:t>
      </w:r>
      <w:proofErr w:type="spellEnd"/>
      <w:proofErr w:type="gram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здійснює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державне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регулювання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9D0FAC">
        <w:rPr>
          <w:rFonts w:ascii="Times New Roman" w:hAnsi="Times New Roman" w:cs="Times New Roman"/>
          <w:sz w:val="26"/>
          <w:szCs w:val="26"/>
        </w:rPr>
        <w:t>у</w:t>
      </w:r>
      <w:proofErr w:type="gramEnd"/>
      <w:r w:rsidRPr="009D0FAC">
        <w:rPr>
          <w:rFonts w:ascii="Times New Roman" w:hAnsi="Times New Roman" w:cs="Times New Roman"/>
          <w:sz w:val="26"/>
          <w:szCs w:val="26"/>
        </w:rPr>
        <w:t xml:space="preserve"> сферах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енергетики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та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комунальних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послуг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від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30.09.2015 року 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          </w:t>
      </w:r>
      <w:r w:rsidRPr="009D0FAC">
        <w:rPr>
          <w:rFonts w:ascii="Times New Roman" w:hAnsi="Times New Roman" w:cs="Times New Roman"/>
          <w:sz w:val="26"/>
          <w:szCs w:val="26"/>
        </w:rPr>
        <w:t>№ 2494 (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зі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змінами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>).</w:t>
      </w:r>
    </w:p>
    <w:p w:rsidR="002B2A17" w:rsidRPr="009D0FAC" w:rsidRDefault="002B2A17" w:rsidP="002B2A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9D0FAC">
        <w:rPr>
          <w:rFonts w:ascii="Times New Roman" w:hAnsi="Times New Roman" w:cs="Times New Roman"/>
          <w:sz w:val="26"/>
          <w:szCs w:val="26"/>
        </w:rPr>
        <w:lastRenderedPageBreak/>
        <w:t xml:space="preserve">У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відповідності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до пункту 31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частини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1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статті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1 Закону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України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«Про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ринок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природного газу»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природний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газ,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нафтовий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попутний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) газ, газ (метан)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вугільних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родовищ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та газ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сланцевих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товщ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, газ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колекторів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щільних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порід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, газ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центрально-басейнового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типу -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це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суміш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вуглеводнів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та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невуглеводневих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компонентів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що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перебуває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у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газоподібному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стані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за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стандартних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умов</w:t>
      </w:r>
      <w:proofErr w:type="gramEnd"/>
      <w:r w:rsidRPr="009D0FAC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тиск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- 760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міліметрів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ртутного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стовпа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і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температура - 20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градусів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за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Цельсієм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)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і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є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9D0FAC">
        <w:rPr>
          <w:rFonts w:ascii="Times New Roman" w:hAnsi="Times New Roman" w:cs="Times New Roman"/>
          <w:sz w:val="26"/>
          <w:szCs w:val="26"/>
        </w:rPr>
        <w:t>товарною</w:t>
      </w:r>
      <w:proofErr w:type="gram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продукцією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>.</w:t>
      </w:r>
    </w:p>
    <w:p w:rsidR="002B2A17" w:rsidRPr="009D0FAC" w:rsidRDefault="002B2A17" w:rsidP="002B2A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9D0FAC">
        <w:rPr>
          <w:rFonts w:ascii="Times New Roman" w:hAnsi="Times New Roman" w:cs="Times New Roman"/>
          <w:color w:val="000000"/>
          <w:sz w:val="26"/>
          <w:szCs w:val="26"/>
        </w:rPr>
        <w:t>Якість</w:t>
      </w:r>
      <w:proofErr w:type="spellEnd"/>
      <w:r w:rsidRPr="009D0FAC">
        <w:rPr>
          <w:rFonts w:ascii="Times New Roman" w:hAnsi="Times New Roman" w:cs="Times New Roman"/>
          <w:color w:val="000000"/>
          <w:sz w:val="26"/>
          <w:szCs w:val="26"/>
        </w:rPr>
        <w:t xml:space="preserve"> природного газу </w:t>
      </w:r>
      <w:proofErr w:type="gramStart"/>
      <w:r w:rsidRPr="009D0FAC">
        <w:rPr>
          <w:rFonts w:ascii="Times New Roman" w:hAnsi="Times New Roman" w:cs="Times New Roman"/>
          <w:color w:val="000000"/>
          <w:sz w:val="26"/>
          <w:szCs w:val="26"/>
        </w:rPr>
        <w:t>повинна</w:t>
      </w:r>
      <w:proofErr w:type="gramEnd"/>
      <w:r w:rsidRPr="009D0FAC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color w:val="000000"/>
          <w:sz w:val="26"/>
          <w:szCs w:val="26"/>
        </w:rPr>
        <w:t>відповідати</w:t>
      </w:r>
      <w:proofErr w:type="spellEnd"/>
      <w:r w:rsidRPr="009D0FAC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color w:val="000000"/>
          <w:sz w:val="26"/>
          <w:szCs w:val="26"/>
        </w:rPr>
        <w:t>вимогам</w:t>
      </w:r>
      <w:proofErr w:type="spellEnd"/>
      <w:r w:rsidRPr="009D0FAC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9D0FAC">
        <w:rPr>
          <w:rFonts w:ascii="Times New Roman" w:hAnsi="Times New Roman" w:cs="Times New Roman"/>
          <w:sz w:val="26"/>
          <w:szCs w:val="26"/>
        </w:rPr>
        <w:t xml:space="preserve">ГОСТ 5542-87 «Гази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горючі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природні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для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промислового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і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комунально-побутового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призначення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Технічні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умови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».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Якість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природного газу,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що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Pr="009D0FAC">
        <w:rPr>
          <w:rFonts w:ascii="Times New Roman" w:hAnsi="Times New Roman" w:cs="Times New Roman"/>
          <w:sz w:val="26"/>
          <w:szCs w:val="26"/>
        </w:rPr>
        <w:t>передається</w:t>
      </w:r>
      <w:proofErr w:type="spellEnd"/>
      <w:proofErr w:type="gram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Споживачу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на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межі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балансової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належності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має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відповідати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вимогам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встановленим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державними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стандартами,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технічними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умовами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нормативно-технічними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документами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щодо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його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якості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>.</w:t>
      </w:r>
    </w:p>
    <w:p w:rsidR="002B2A17" w:rsidRPr="009D0FAC" w:rsidRDefault="002B2A17" w:rsidP="002B2A17">
      <w:pPr>
        <w:shd w:val="clear" w:color="auto" w:fill="FFFFFF"/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proofErr w:type="spellStart"/>
      <w:r w:rsidRPr="009D0FAC">
        <w:rPr>
          <w:rFonts w:ascii="Times New Roman" w:hAnsi="Times New Roman" w:cs="Times New Roman"/>
          <w:b/>
          <w:sz w:val="26"/>
          <w:szCs w:val="26"/>
        </w:rPr>
        <w:t>Умови</w:t>
      </w:r>
      <w:proofErr w:type="spellEnd"/>
      <w:r w:rsidRPr="009D0FAC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b/>
          <w:sz w:val="26"/>
          <w:szCs w:val="26"/>
        </w:rPr>
        <w:t>постачання</w:t>
      </w:r>
      <w:proofErr w:type="spellEnd"/>
      <w:r w:rsidRPr="009D0FAC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gramStart"/>
      <w:r w:rsidRPr="009D0FAC">
        <w:rPr>
          <w:rFonts w:ascii="Times New Roman" w:hAnsi="Times New Roman" w:cs="Times New Roman"/>
          <w:b/>
          <w:sz w:val="26"/>
          <w:szCs w:val="26"/>
        </w:rPr>
        <w:t>природного</w:t>
      </w:r>
      <w:proofErr w:type="gramEnd"/>
      <w:r w:rsidRPr="009D0FAC">
        <w:rPr>
          <w:rFonts w:ascii="Times New Roman" w:hAnsi="Times New Roman" w:cs="Times New Roman"/>
          <w:b/>
          <w:sz w:val="26"/>
          <w:szCs w:val="26"/>
        </w:rPr>
        <w:t xml:space="preserve"> газу </w:t>
      </w:r>
      <w:proofErr w:type="spellStart"/>
      <w:r w:rsidRPr="009D0FAC">
        <w:rPr>
          <w:rFonts w:ascii="Times New Roman" w:hAnsi="Times New Roman" w:cs="Times New Roman"/>
          <w:b/>
          <w:sz w:val="26"/>
          <w:szCs w:val="26"/>
        </w:rPr>
        <w:t>замовнику</w:t>
      </w:r>
      <w:proofErr w:type="spellEnd"/>
      <w:r w:rsidRPr="009D0FAC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b/>
          <w:sz w:val="26"/>
          <w:szCs w:val="26"/>
        </w:rPr>
        <w:t>повинні</w:t>
      </w:r>
      <w:proofErr w:type="spellEnd"/>
      <w:r w:rsidRPr="009D0FAC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b/>
          <w:sz w:val="26"/>
          <w:szCs w:val="26"/>
        </w:rPr>
        <w:t>відповідати</w:t>
      </w:r>
      <w:proofErr w:type="spellEnd"/>
      <w:r w:rsidRPr="009D0FAC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b/>
          <w:sz w:val="26"/>
          <w:szCs w:val="26"/>
        </w:rPr>
        <w:t>наступним</w:t>
      </w:r>
      <w:proofErr w:type="spellEnd"/>
      <w:r w:rsidRPr="009D0FAC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b/>
          <w:sz w:val="26"/>
          <w:szCs w:val="26"/>
        </w:rPr>
        <w:t>нормативно-правовим</w:t>
      </w:r>
      <w:proofErr w:type="spellEnd"/>
      <w:r w:rsidRPr="009D0FAC">
        <w:rPr>
          <w:rFonts w:ascii="Times New Roman" w:hAnsi="Times New Roman" w:cs="Times New Roman"/>
          <w:b/>
          <w:sz w:val="26"/>
          <w:szCs w:val="26"/>
        </w:rPr>
        <w:t xml:space="preserve"> актам:</w:t>
      </w:r>
    </w:p>
    <w:p w:rsidR="002B2A17" w:rsidRPr="009D0FAC" w:rsidRDefault="002B2A17" w:rsidP="002B2A17">
      <w:pPr>
        <w:numPr>
          <w:ilvl w:val="0"/>
          <w:numId w:val="1"/>
        </w:numPr>
        <w:shd w:val="clear" w:color="auto" w:fill="FFFFFF"/>
        <w:tabs>
          <w:tab w:val="left" w:pos="360"/>
        </w:tabs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9D0FAC">
        <w:rPr>
          <w:rFonts w:ascii="Times New Roman" w:hAnsi="Times New Roman" w:cs="Times New Roman"/>
          <w:sz w:val="26"/>
          <w:szCs w:val="26"/>
        </w:rPr>
        <w:t xml:space="preserve">Закону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України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«Про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ринок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9D0FAC">
        <w:rPr>
          <w:rFonts w:ascii="Times New Roman" w:hAnsi="Times New Roman" w:cs="Times New Roman"/>
          <w:sz w:val="26"/>
          <w:szCs w:val="26"/>
        </w:rPr>
        <w:t>природного</w:t>
      </w:r>
      <w:proofErr w:type="gramEnd"/>
      <w:r w:rsidRPr="009D0FAC">
        <w:rPr>
          <w:rFonts w:ascii="Times New Roman" w:hAnsi="Times New Roman" w:cs="Times New Roman"/>
          <w:sz w:val="26"/>
          <w:szCs w:val="26"/>
        </w:rPr>
        <w:t xml:space="preserve"> газу»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від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09.04.2015 року №329-VIII (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зі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змінами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>);</w:t>
      </w:r>
    </w:p>
    <w:p w:rsidR="002B2A17" w:rsidRPr="009D0FAC" w:rsidRDefault="002B2A17" w:rsidP="002B2A17">
      <w:pPr>
        <w:numPr>
          <w:ilvl w:val="0"/>
          <w:numId w:val="1"/>
        </w:numPr>
        <w:shd w:val="clear" w:color="auto" w:fill="FFFFFF"/>
        <w:tabs>
          <w:tab w:val="left" w:pos="360"/>
        </w:tabs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Постанові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Національної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комісії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що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здійснює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державне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регулювання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у сферах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енергетики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та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комунальних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послуг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від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30.09.2015 року №2496 «Про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затвердження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Правил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постачання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9D0FAC">
        <w:rPr>
          <w:rFonts w:ascii="Times New Roman" w:hAnsi="Times New Roman" w:cs="Times New Roman"/>
          <w:sz w:val="26"/>
          <w:szCs w:val="26"/>
        </w:rPr>
        <w:t>природного</w:t>
      </w:r>
      <w:proofErr w:type="gramEnd"/>
      <w:r w:rsidRPr="009D0FAC">
        <w:rPr>
          <w:rFonts w:ascii="Times New Roman" w:hAnsi="Times New Roman" w:cs="Times New Roman"/>
          <w:sz w:val="26"/>
          <w:szCs w:val="26"/>
        </w:rPr>
        <w:t xml:space="preserve"> газу» (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зі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змінами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>,);</w:t>
      </w:r>
    </w:p>
    <w:p w:rsidR="002B2A17" w:rsidRPr="009D0FAC" w:rsidRDefault="002B2A17" w:rsidP="002B2A17">
      <w:pPr>
        <w:numPr>
          <w:ilvl w:val="0"/>
          <w:numId w:val="1"/>
        </w:numPr>
        <w:shd w:val="clear" w:color="auto" w:fill="FFFFFF"/>
        <w:tabs>
          <w:tab w:val="left" w:pos="360"/>
        </w:tabs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9D0FAC">
        <w:rPr>
          <w:rFonts w:ascii="Times New Roman" w:hAnsi="Times New Roman" w:cs="Times New Roman"/>
          <w:sz w:val="26"/>
          <w:szCs w:val="26"/>
        </w:rPr>
        <w:t xml:space="preserve">Наказу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Міністерства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палива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та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енергетики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України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від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27.12.2005 </w:t>
      </w:r>
      <w:proofErr w:type="spellStart"/>
      <w:proofErr w:type="gramStart"/>
      <w:r w:rsidRPr="009D0FAC">
        <w:rPr>
          <w:rFonts w:ascii="Times New Roman" w:hAnsi="Times New Roman" w:cs="Times New Roman"/>
          <w:sz w:val="26"/>
          <w:szCs w:val="26"/>
        </w:rPr>
        <w:t>р</w:t>
      </w:r>
      <w:proofErr w:type="spellEnd"/>
      <w:proofErr w:type="gramEnd"/>
      <w:r w:rsidRPr="009D0FAC">
        <w:rPr>
          <w:rFonts w:ascii="Times New Roman" w:hAnsi="Times New Roman" w:cs="Times New Roman"/>
          <w:sz w:val="26"/>
          <w:szCs w:val="26"/>
        </w:rPr>
        <w:t xml:space="preserve"> № 618 «Про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затвердження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Правил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обліку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природного газу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під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час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його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транспортування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газорозподільними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мережами,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постачання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та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споживання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>» (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зі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змінами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>);</w:t>
      </w:r>
    </w:p>
    <w:p w:rsidR="002B2A17" w:rsidRPr="009D0FAC" w:rsidRDefault="002B2A17" w:rsidP="002B2A17">
      <w:pPr>
        <w:numPr>
          <w:ilvl w:val="0"/>
          <w:numId w:val="1"/>
        </w:numPr>
        <w:spacing w:after="0" w:line="240" w:lineRule="auto"/>
        <w:ind w:left="0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 w:rsidRPr="009D0FAC">
        <w:rPr>
          <w:rFonts w:ascii="Times New Roman" w:hAnsi="Times New Roman" w:cs="Times New Roman"/>
          <w:sz w:val="26"/>
          <w:szCs w:val="26"/>
        </w:rPr>
        <w:t xml:space="preserve">„Кодексу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газорозподільних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систем”,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затвердженим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Постановою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НКРЕКП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від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30.09.2015 року № 2494;</w:t>
      </w:r>
    </w:p>
    <w:p w:rsidR="002B2A17" w:rsidRPr="009D0FAC" w:rsidRDefault="002B2A17" w:rsidP="002B2A17">
      <w:pPr>
        <w:numPr>
          <w:ilvl w:val="0"/>
          <w:numId w:val="1"/>
        </w:numPr>
        <w:spacing w:after="0" w:line="240" w:lineRule="auto"/>
        <w:ind w:left="0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 w:rsidRPr="009D0FAC">
        <w:rPr>
          <w:rFonts w:ascii="Times New Roman" w:hAnsi="Times New Roman" w:cs="Times New Roman"/>
          <w:sz w:val="26"/>
          <w:szCs w:val="26"/>
        </w:rPr>
        <w:t xml:space="preserve">„Кодексу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газотранспортної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системи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”,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затвердженим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Постановою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НКРЕКП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від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30.09.2015 року № 2493;</w:t>
      </w:r>
    </w:p>
    <w:p w:rsidR="002B2A17" w:rsidRPr="009D0FAC" w:rsidRDefault="002B2A17" w:rsidP="002B2A17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9D0FAC">
        <w:rPr>
          <w:rFonts w:ascii="Times New Roman" w:hAnsi="Times New Roman" w:cs="Times New Roman"/>
          <w:sz w:val="26"/>
          <w:szCs w:val="26"/>
        </w:rPr>
        <w:t>іншим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нормативно-правовим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актам,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прийнятими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на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виконання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Закону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України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«Про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ринок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9D0FAC">
        <w:rPr>
          <w:rFonts w:ascii="Times New Roman" w:hAnsi="Times New Roman" w:cs="Times New Roman"/>
          <w:sz w:val="26"/>
          <w:szCs w:val="26"/>
        </w:rPr>
        <w:t>природного</w:t>
      </w:r>
      <w:proofErr w:type="gramEnd"/>
      <w:r w:rsidRPr="009D0FAC">
        <w:rPr>
          <w:rFonts w:ascii="Times New Roman" w:hAnsi="Times New Roman" w:cs="Times New Roman"/>
          <w:sz w:val="26"/>
          <w:szCs w:val="26"/>
        </w:rPr>
        <w:t xml:space="preserve"> газу»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від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09.04.2015 року №329-VIII (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зі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змінами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>).</w:t>
      </w:r>
    </w:p>
    <w:p w:rsidR="002B2A17" w:rsidRPr="009D0FAC" w:rsidRDefault="002B2A17" w:rsidP="002B2A1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D0FAC">
        <w:rPr>
          <w:rFonts w:ascii="Times New Roman" w:hAnsi="Times New Roman" w:cs="Times New Roman"/>
          <w:sz w:val="26"/>
          <w:szCs w:val="26"/>
        </w:rPr>
        <w:t xml:space="preserve">5. </w:t>
      </w:r>
      <w:proofErr w:type="spellStart"/>
      <w:proofErr w:type="gramStart"/>
      <w:r w:rsidRPr="009D0FAC">
        <w:rPr>
          <w:rFonts w:ascii="Times New Roman" w:hAnsi="Times New Roman" w:cs="Times New Roman"/>
          <w:sz w:val="26"/>
          <w:szCs w:val="26"/>
        </w:rPr>
        <w:t>П</w:t>
      </w:r>
      <w:proofErr w:type="gramEnd"/>
      <w:r w:rsidRPr="009D0FAC">
        <w:rPr>
          <w:rFonts w:ascii="Times New Roman" w:hAnsi="Times New Roman" w:cs="Times New Roman"/>
          <w:sz w:val="26"/>
          <w:szCs w:val="26"/>
        </w:rPr>
        <w:t>ід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час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здійснення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цієї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закупівлі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стосовно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технічних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якісних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характеристик предмета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закупівлі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передбачається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необхідність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застосування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заходів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із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захисту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довкілля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, в тому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числі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під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час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виконання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договору про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закупівлю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учасник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зобов’язується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дотримуватись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передбачених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чинним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законодавством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вимог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щодо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застосування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заходів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із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захисту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довкілля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>.</w:t>
      </w:r>
    </w:p>
    <w:p w:rsidR="002B2A17" w:rsidRPr="00966C29" w:rsidRDefault="002B2A17" w:rsidP="002B2A1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  <w:lang w:val="uk-UA"/>
        </w:rPr>
      </w:pPr>
    </w:p>
    <w:p w:rsidR="002B2A17" w:rsidRPr="0067101F" w:rsidRDefault="002B2A17" w:rsidP="002B2A1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050C19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Розрахунок очікуваної вартості предмета закупівлі здійснено з урахуванням вимог наказу Міністерства розвитку економіки, торгівлі та сільського господарства України № 275 від 18.02.2020 «Про затвердження примірної методики визначення очікуваної вартості предмета закупівлі» </w:t>
      </w:r>
      <w:r w:rsidRPr="00050C19">
        <w:rPr>
          <w:rFonts w:ascii="Times New Roman" w:hAnsi="Times New Roman" w:cs="Times New Roman"/>
          <w:sz w:val="26"/>
          <w:szCs w:val="26"/>
          <w:lang w:val="uk-UA"/>
        </w:rPr>
        <w:t>з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а попереднім </w:t>
      </w:r>
      <w:r w:rsidRPr="00050C19">
        <w:rPr>
          <w:rFonts w:ascii="Times New Roman" w:hAnsi="Times New Roman" w:cs="Times New Roman"/>
          <w:sz w:val="26"/>
          <w:szCs w:val="26"/>
          <w:lang w:val="uk-UA"/>
        </w:rPr>
        <w:t xml:space="preserve">аналізом цін </w:t>
      </w:r>
      <w:proofErr w:type="spellStart"/>
      <w:r w:rsidRPr="00050C19">
        <w:rPr>
          <w:rFonts w:ascii="Times New Roman" w:hAnsi="Times New Roman" w:cs="Times New Roman"/>
          <w:sz w:val="26"/>
          <w:szCs w:val="26"/>
          <w:lang w:val="uk-UA"/>
        </w:rPr>
        <w:t>газопостачальників</w:t>
      </w:r>
      <w:proofErr w:type="spellEnd"/>
      <w:r w:rsidRPr="00050C19">
        <w:rPr>
          <w:rFonts w:ascii="Times New Roman" w:hAnsi="Times New Roman" w:cs="Times New Roman"/>
          <w:sz w:val="26"/>
          <w:szCs w:val="26"/>
          <w:lang w:val="uk-UA"/>
        </w:rPr>
        <w:t xml:space="preserve"> на ринку природного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67101F">
        <w:rPr>
          <w:rFonts w:ascii="Times New Roman" w:hAnsi="Times New Roman" w:cs="Times New Roman"/>
          <w:sz w:val="26"/>
          <w:szCs w:val="26"/>
          <w:lang w:val="uk-UA"/>
        </w:rPr>
        <w:t>газу на дату формування очікуваної вартості предмета закупівлі</w:t>
      </w:r>
      <w:r w:rsidRPr="00050C19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67101F">
        <w:rPr>
          <w:rFonts w:ascii="Times New Roman" w:hAnsi="Times New Roman" w:cs="Times New Roman"/>
          <w:sz w:val="26"/>
          <w:szCs w:val="26"/>
          <w:lang w:val="uk-UA"/>
        </w:rPr>
        <w:t>та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050C19">
        <w:rPr>
          <w:rFonts w:ascii="Times New Roman" w:hAnsi="Times New Roman" w:cs="Times New Roman"/>
          <w:sz w:val="26"/>
          <w:szCs w:val="26"/>
          <w:lang w:val="uk-UA"/>
        </w:rPr>
        <w:t xml:space="preserve">із врахуванням </w:t>
      </w:r>
      <w:r w:rsidRPr="0067101F">
        <w:rPr>
          <w:rFonts w:ascii="Times New Roman" w:hAnsi="Times New Roman" w:cs="Times New Roman"/>
          <w:sz w:val="26"/>
          <w:szCs w:val="26"/>
          <w:lang w:val="uk-UA"/>
        </w:rPr>
        <w:t xml:space="preserve">фактичних обсягів споживання природного газу  у 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січні-березні 2022 року та січні-лютому </w:t>
      </w:r>
      <w:r w:rsidRPr="0067101F">
        <w:rPr>
          <w:rFonts w:ascii="Times New Roman" w:hAnsi="Times New Roman" w:cs="Times New Roman"/>
          <w:sz w:val="26"/>
          <w:szCs w:val="26"/>
          <w:lang w:val="uk-UA"/>
        </w:rPr>
        <w:t>202</w:t>
      </w:r>
      <w:r>
        <w:rPr>
          <w:rFonts w:ascii="Times New Roman" w:hAnsi="Times New Roman" w:cs="Times New Roman"/>
          <w:sz w:val="26"/>
          <w:szCs w:val="26"/>
          <w:lang w:val="uk-UA"/>
        </w:rPr>
        <w:t>3</w:t>
      </w:r>
      <w:r w:rsidRPr="0067101F">
        <w:rPr>
          <w:rFonts w:ascii="Times New Roman" w:hAnsi="Times New Roman" w:cs="Times New Roman"/>
          <w:sz w:val="26"/>
          <w:szCs w:val="26"/>
          <w:lang w:val="uk-UA"/>
        </w:rPr>
        <w:t xml:space="preserve"> року.</w:t>
      </w:r>
    </w:p>
    <w:p w:rsidR="002B2A17" w:rsidRPr="00C80A8B" w:rsidRDefault="002B2A17" w:rsidP="002B2A17">
      <w:pPr>
        <w:spacing w:after="0" w:line="240" w:lineRule="auto"/>
        <w:ind w:firstLine="567"/>
        <w:jc w:val="both"/>
        <w:rPr>
          <w:lang w:val="uk-UA"/>
        </w:rPr>
      </w:pPr>
    </w:p>
    <w:p w:rsidR="002B2A17" w:rsidRPr="00966C29" w:rsidRDefault="002B2A17" w:rsidP="002B2A1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  <w:lang w:val="uk-UA"/>
        </w:rPr>
      </w:pPr>
    </w:p>
    <w:p w:rsidR="005A3215" w:rsidRPr="002B2A17" w:rsidRDefault="005A3215">
      <w:pPr>
        <w:rPr>
          <w:lang w:val="uk-UA"/>
        </w:rPr>
      </w:pPr>
    </w:p>
    <w:sectPr w:rsidR="005A3215" w:rsidRPr="002B2A17" w:rsidSect="004829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13138C"/>
    <w:multiLevelType w:val="hybridMultilevel"/>
    <w:tmpl w:val="67CC8C0C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2B2A17"/>
    <w:rsid w:val="002B2A17"/>
    <w:rsid w:val="005A32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2A1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2B2A17"/>
    <w:rPr>
      <w:rFonts w:cs="Times New Roman"/>
      <w:b/>
    </w:rPr>
  </w:style>
  <w:style w:type="paragraph" w:styleId="a4">
    <w:name w:val="Normal (Web)"/>
    <w:aliases w:val="Обычный (веб) Знак,Обычный (Web)"/>
    <w:basedOn w:val="a"/>
    <w:link w:val="1"/>
    <w:uiPriority w:val="99"/>
    <w:unhideWhenUsed/>
    <w:rsid w:val="002B2A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5">
    <w:name w:val="Hyperlink"/>
    <w:basedOn w:val="a0"/>
    <w:uiPriority w:val="99"/>
    <w:semiHidden/>
    <w:unhideWhenUsed/>
    <w:rsid w:val="002B2A17"/>
    <w:rPr>
      <w:color w:val="0000FF"/>
      <w:u w:val="single"/>
    </w:rPr>
  </w:style>
  <w:style w:type="character" w:customStyle="1" w:styleId="1">
    <w:name w:val="Обычный (веб) Знак1"/>
    <w:aliases w:val="Обычный (веб) Знак Знак,Обычный (Web) Знак"/>
    <w:link w:val="a4"/>
    <w:uiPriority w:val="99"/>
    <w:locked/>
    <w:rsid w:val="002B2A17"/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zakon.rada.gov.ua/laws/show/710-2016-%D0%B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772</Words>
  <Characters>4405</Characters>
  <Application>Microsoft Office Word</Application>
  <DocSecurity>0</DocSecurity>
  <Lines>36</Lines>
  <Paragraphs>10</Paragraphs>
  <ScaleCrop>false</ScaleCrop>
  <Company/>
  <LinksUpToDate>false</LinksUpToDate>
  <CharactersWithSpaces>5167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2023-03-20T13:38:00Z</dcterms:created>
  <dcterms:modified xsi:type="dcterms:W3CDTF">2023-03-20T13:41:00Z</dcterms:modified>
</cp:coreProperties>
</file>